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9E634C" w:rsidRPr="00A356DF" w:rsidTr="00B60BD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9E634C" w:rsidRPr="00A356DF" w:rsidRDefault="009E634C" w:rsidP="00B60BD3">
            <w:pPr>
              <w:spacing w:line="300" w:lineRule="exact"/>
              <w:rPr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СОВЕТ БОЛЬШЕЕЛОВСКОГО СЕЛЬСКОГО ПОСЕЛЕНИЯ ЕЛАБУЖСКОГО МУНИЦИПАЛЬНОГО</w:t>
            </w:r>
          </w:p>
          <w:p w:rsidR="009E634C" w:rsidRPr="00A356DF" w:rsidRDefault="009E634C" w:rsidP="00B60BD3">
            <w:pPr>
              <w:spacing w:line="300" w:lineRule="exact"/>
              <w:rPr>
                <w:rFonts w:eastAsia="Calibri"/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РАЙОНА</w:t>
            </w:r>
          </w:p>
          <w:p w:rsidR="009E634C" w:rsidRPr="00A356DF" w:rsidRDefault="009E634C" w:rsidP="00B60BD3">
            <w:pPr>
              <w:spacing w:line="300" w:lineRule="exact"/>
              <w:ind w:right="-148"/>
              <w:rPr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РЕСПУБЛИКИ ТАТАРСТАН</w:t>
            </w:r>
          </w:p>
          <w:p w:rsidR="009E634C" w:rsidRPr="00A356DF" w:rsidRDefault="009E634C" w:rsidP="00B60BD3">
            <w:pPr>
              <w:spacing w:line="300" w:lineRule="exact"/>
              <w:ind w:right="-148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34C" w:rsidRPr="00A356DF" w:rsidRDefault="009E634C" w:rsidP="00B60BD3">
            <w:pPr>
              <w:ind w:right="-158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647700" cy="676275"/>
                  <wp:effectExtent l="0" t="0" r="0" b="9525"/>
                  <wp:docPr id="1" name="Рисунок 1" descr="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E634C" w:rsidRPr="00A356DF" w:rsidRDefault="009E634C" w:rsidP="00B60BD3">
            <w:pPr>
              <w:rPr>
                <w:rFonts w:eastAsia="Calibri"/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ТАТАРСТАН РЕСПУБЛИКАСЫ</w:t>
            </w:r>
          </w:p>
          <w:p w:rsidR="009E634C" w:rsidRPr="00A356DF" w:rsidRDefault="009E634C" w:rsidP="00B60BD3">
            <w:pPr>
              <w:rPr>
                <w:sz w:val="28"/>
                <w:szCs w:val="28"/>
              </w:rPr>
            </w:pPr>
            <w:r w:rsidRPr="00A356DF">
              <w:rPr>
                <w:sz w:val="28"/>
                <w:szCs w:val="28"/>
              </w:rPr>
              <w:t>АЛАБУГА МУНИЦИПАЛЬ РАЙОНЫ ОЛЫ ЕЛОВО</w:t>
            </w:r>
          </w:p>
          <w:p w:rsidR="009E634C" w:rsidRPr="00A356DF" w:rsidRDefault="009E634C" w:rsidP="00B60BD3">
            <w:pPr>
              <w:spacing w:line="300" w:lineRule="exact"/>
              <w:rPr>
                <w:rFonts w:eastAsia="Calibri"/>
                <w:sz w:val="20"/>
                <w:szCs w:val="20"/>
                <w:lang w:eastAsia="en-US"/>
              </w:rPr>
            </w:pPr>
            <w:r w:rsidRPr="00A356DF">
              <w:rPr>
                <w:sz w:val="28"/>
                <w:szCs w:val="28"/>
              </w:rPr>
              <w:t>АВЫЛ ҖИРЛЕГЕ СОВЕТЫ</w:t>
            </w:r>
          </w:p>
        </w:tc>
      </w:tr>
      <w:tr w:rsidR="009E634C" w:rsidRPr="00A356DF" w:rsidTr="00B60BD3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9E634C" w:rsidRPr="00A356DF" w:rsidRDefault="009E634C" w:rsidP="00B60BD3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 w:eastAsia="en-US"/>
              </w:rPr>
            </w:pPr>
            <w:r w:rsidRPr="00A356DF"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9E634C" w:rsidRPr="00A356DF" w:rsidRDefault="009E634C" w:rsidP="009E634C">
      <w:pPr>
        <w:tabs>
          <w:tab w:val="left" w:pos="6390"/>
        </w:tabs>
        <w:spacing w:line="300" w:lineRule="exact"/>
        <w:rPr>
          <w:b/>
          <w:sz w:val="28"/>
          <w:szCs w:val="28"/>
          <w:lang w:val="ru-RU"/>
        </w:rPr>
      </w:pPr>
    </w:p>
    <w:p w:rsidR="009E634C" w:rsidRPr="00984BD7" w:rsidRDefault="009E634C" w:rsidP="009E634C">
      <w:pPr>
        <w:jc w:val="center"/>
        <w:rPr>
          <w:b/>
          <w:sz w:val="28"/>
          <w:szCs w:val="28"/>
          <w:lang w:val="ru-RU"/>
        </w:rPr>
      </w:pPr>
      <w:r w:rsidRPr="00984BD7">
        <w:rPr>
          <w:b/>
          <w:sz w:val="28"/>
          <w:szCs w:val="28"/>
          <w:lang w:val="ru-RU"/>
        </w:rPr>
        <w:t>РЕШЕНИЕ</w:t>
      </w:r>
    </w:p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</w:p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</w:p>
    <w:p w:rsidR="009E634C" w:rsidRDefault="009E634C" w:rsidP="009E634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№</w:t>
      </w:r>
      <w:r w:rsidRPr="00CD42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171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</w:t>
      </w:r>
      <w:r>
        <w:rPr>
          <w:sz w:val="28"/>
          <w:szCs w:val="28"/>
          <w:lang w:val="ru-RU"/>
        </w:rPr>
        <w:tab/>
        <w:t>«17» декабря 2019 года</w:t>
      </w:r>
    </w:p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</w:p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</w:p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О бюджете </w:t>
      </w:r>
      <w:r>
        <w:rPr>
          <w:b/>
          <w:sz w:val="28"/>
          <w:szCs w:val="28"/>
          <w:lang w:val="ru-RU"/>
        </w:rPr>
        <w:t>Большееловского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</w:t>
      </w:r>
    </w:p>
    <w:p w:rsidR="009E634C" w:rsidRPr="00B04C5C" w:rsidRDefault="009E634C" w:rsidP="009E634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Елабужского муниципального района Республики Татарстан </w:t>
      </w:r>
    </w:p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  <w:r w:rsidRPr="00B04C5C">
        <w:rPr>
          <w:b/>
          <w:sz w:val="28"/>
          <w:szCs w:val="28"/>
          <w:lang w:val="ru-RU"/>
        </w:rPr>
        <w:t xml:space="preserve">на </w:t>
      </w:r>
      <w:r>
        <w:rPr>
          <w:b/>
          <w:sz w:val="28"/>
          <w:szCs w:val="28"/>
          <w:lang w:val="ru-RU"/>
        </w:rPr>
        <w:t xml:space="preserve">2020 год </w:t>
      </w:r>
      <w:r w:rsidRPr="00B04C5C">
        <w:rPr>
          <w:b/>
          <w:sz w:val="28"/>
          <w:szCs w:val="28"/>
          <w:lang w:val="ru-RU"/>
        </w:rPr>
        <w:t xml:space="preserve">и </w:t>
      </w:r>
      <w:r>
        <w:rPr>
          <w:b/>
          <w:sz w:val="28"/>
          <w:szCs w:val="28"/>
          <w:lang w:val="ru-RU"/>
        </w:rPr>
        <w:t xml:space="preserve">на </w:t>
      </w:r>
      <w:r w:rsidRPr="00B04C5C">
        <w:rPr>
          <w:b/>
          <w:sz w:val="28"/>
          <w:szCs w:val="28"/>
          <w:lang w:val="ru-RU"/>
        </w:rPr>
        <w:t xml:space="preserve">плановый период </w:t>
      </w:r>
      <w:r>
        <w:rPr>
          <w:b/>
          <w:sz w:val="28"/>
          <w:szCs w:val="28"/>
          <w:lang w:val="ru-RU"/>
        </w:rPr>
        <w:t>2021</w:t>
      </w:r>
      <w:r w:rsidRPr="00B04C5C">
        <w:rPr>
          <w:b/>
          <w:sz w:val="28"/>
          <w:szCs w:val="28"/>
          <w:lang w:val="ru-RU"/>
        </w:rPr>
        <w:t xml:space="preserve"> и </w:t>
      </w:r>
      <w:r>
        <w:rPr>
          <w:b/>
          <w:sz w:val="28"/>
          <w:szCs w:val="28"/>
          <w:lang w:val="ru-RU"/>
        </w:rPr>
        <w:t>2022 годов</w:t>
      </w:r>
    </w:p>
    <w:p w:rsidR="009E634C" w:rsidRDefault="009E634C" w:rsidP="009E634C">
      <w:pPr>
        <w:jc w:val="center"/>
        <w:rPr>
          <w:b/>
          <w:sz w:val="28"/>
          <w:szCs w:val="28"/>
          <w:lang w:val="ru-RU"/>
        </w:rPr>
      </w:pPr>
    </w:p>
    <w:p w:rsidR="009E634C" w:rsidRPr="00FC42F6" w:rsidRDefault="009E634C" w:rsidP="009E634C">
      <w:pPr>
        <w:jc w:val="center"/>
        <w:rPr>
          <w:b/>
          <w:sz w:val="28"/>
          <w:szCs w:val="28"/>
          <w:lang w:val="ru-RU"/>
        </w:rPr>
      </w:pPr>
    </w:p>
    <w:p w:rsidR="009E634C" w:rsidRPr="00F303D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В соответствии с </w:t>
      </w:r>
      <w:r w:rsidRPr="00FF4F0C">
        <w:rPr>
          <w:sz w:val="28"/>
          <w:szCs w:val="28"/>
        </w:rPr>
        <w:t>Уставом</w:t>
      </w:r>
      <w:r w:rsidRPr="004F6F01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муниципального образования </w:t>
      </w:r>
      <w:r w:rsidRPr="00FD102A">
        <w:rPr>
          <w:sz w:val="28"/>
          <w:szCs w:val="28"/>
        </w:rPr>
        <w:t xml:space="preserve">Большееловского </w:t>
      </w:r>
      <w:r w:rsidRPr="00F303D5">
        <w:rPr>
          <w:sz w:val="28"/>
          <w:szCs w:val="28"/>
        </w:rPr>
        <w:t>сельского поселения</w:t>
      </w:r>
      <w:r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F303D5">
        <w:rPr>
          <w:sz w:val="28"/>
          <w:szCs w:val="28"/>
        </w:rPr>
        <w:t xml:space="preserve"> </w:t>
      </w:r>
      <w:r w:rsidRPr="004F6F01">
        <w:rPr>
          <w:sz w:val="28"/>
          <w:szCs w:val="28"/>
        </w:rPr>
        <w:t xml:space="preserve">и Положением </w:t>
      </w:r>
      <w:r>
        <w:rPr>
          <w:sz w:val="28"/>
          <w:szCs w:val="28"/>
        </w:rPr>
        <w:t xml:space="preserve">«О бюджетном процессе в </w:t>
      </w:r>
      <w:r w:rsidRPr="00FD102A">
        <w:rPr>
          <w:sz w:val="28"/>
          <w:szCs w:val="28"/>
        </w:rPr>
        <w:t>Большееловско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сельском поселении»</w:t>
      </w:r>
      <w:r w:rsidRPr="004F6F01">
        <w:rPr>
          <w:sz w:val="28"/>
          <w:szCs w:val="28"/>
        </w:rPr>
        <w:t xml:space="preserve">, </w:t>
      </w:r>
      <w:r w:rsidRPr="00F303D5">
        <w:rPr>
          <w:sz w:val="28"/>
          <w:szCs w:val="28"/>
        </w:rPr>
        <w:t xml:space="preserve">Совет </w:t>
      </w:r>
      <w:r w:rsidRPr="00FD102A">
        <w:rPr>
          <w:sz w:val="28"/>
          <w:szCs w:val="28"/>
        </w:rPr>
        <w:t>Большееловского</w:t>
      </w:r>
      <w:r w:rsidRPr="00F303D5">
        <w:rPr>
          <w:sz w:val="28"/>
          <w:szCs w:val="28"/>
        </w:rPr>
        <w:t xml:space="preserve"> сельского поселения</w:t>
      </w:r>
    </w:p>
    <w:p w:rsidR="009E634C" w:rsidRPr="00A54BF0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</w:p>
    <w:p w:rsidR="009E634C" w:rsidRPr="002F7624" w:rsidRDefault="009E634C" w:rsidP="009E634C">
      <w:pPr>
        <w:jc w:val="center"/>
        <w:rPr>
          <w:b/>
          <w:sz w:val="28"/>
          <w:szCs w:val="28"/>
          <w:lang w:val="ru-RU"/>
        </w:rPr>
      </w:pPr>
      <w:r w:rsidRPr="002F7624">
        <w:rPr>
          <w:b/>
          <w:sz w:val="28"/>
          <w:szCs w:val="28"/>
          <w:lang w:val="ru-RU"/>
        </w:rPr>
        <w:t>РЕШИЛ:</w:t>
      </w:r>
    </w:p>
    <w:p w:rsidR="009E634C" w:rsidRDefault="009E634C" w:rsidP="009E634C">
      <w:pPr>
        <w:jc w:val="both"/>
        <w:rPr>
          <w:sz w:val="28"/>
          <w:szCs w:val="28"/>
          <w:lang w:val="ru-RU"/>
        </w:rPr>
      </w:pP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 xml:space="preserve">Статья 1 </w:t>
      </w:r>
    </w:p>
    <w:p w:rsidR="009E634C" w:rsidRPr="00366FE5" w:rsidRDefault="009E634C" w:rsidP="009E634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</w:t>
      </w:r>
      <w:r w:rsidRPr="00FD102A">
        <w:rPr>
          <w:sz w:val="28"/>
          <w:szCs w:val="28"/>
        </w:rPr>
        <w:t>Большееловского</w:t>
      </w:r>
      <w:r w:rsidRPr="00366FE5">
        <w:rPr>
          <w:sz w:val="28"/>
          <w:szCs w:val="28"/>
        </w:rPr>
        <w:t xml:space="preserve"> сельского поселения</w:t>
      </w:r>
      <w:r w:rsidRPr="00366FE5">
        <w:rPr>
          <w:sz w:val="28"/>
          <w:szCs w:val="28"/>
          <w:lang w:val="ru-RU"/>
        </w:rPr>
        <w:t xml:space="preserve"> Елабужского муниципального района Республики Татарстан</w:t>
      </w:r>
      <w:r w:rsidRPr="00366FE5">
        <w:rPr>
          <w:sz w:val="28"/>
          <w:szCs w:val="28"/>
        </w:rPr>
        <w:t xml:space="preserve">  (далее - бюджет Поселения)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год:</w:t>
      </w:r>
    </w:p>
    <w:p w:rsidR="009E634C" w:rsidRPr="00366FE5" w:rsidRDefault="009E634C" w:rsidP="009E634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прогнозируемый общий объем доходов бюджета Поселения в сумме </w:t>
      </w:r>
      <w:r w:rsidRPr="00366FE5">
        <w:rPr>
          <w:sz w:val="28"/>
          <w:szCs w:val="28"/>
          <w:lang w:val="ru-RU"/>
        </w:rPr>
        <w:t xml:space="preserve">    </w:t>
      </w:r>
      <w:r w:rsidRPr="00810EB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557,0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рублей;</w:t>
      </w:r>
    </w:p>
    <w:p w:rsidR="009E634C" w:rsidRPr="00366FE5" w:rsidRDefault="009E634C" w:rsidP="009E634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 xml:space="preserve">общий объем расходов бюджета Поселения в сумме </w:t>
      </w:r>
      <w:r w:rsidRPr="00810EB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557,0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</w:p>
    <w:p w:rsidR="009E634C" w:rsidRPr="0035768B" w:rsidRDefault="009E634C" w:rsidP="009E634C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 w:rsidRPr="0035768B">
        <w:rPr>
          <w:sz w:val="28"/>
          <w:szCs w:val="28"/>
          <w:lang w:val="ru-RU"/>
        </w:rPr>
        <w:t>дефицит бюджета Поселения с нулевым значением.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  <w:lang w:val="ru-RU"/>
        </w:rPr>
      </w:pPr>
    </w:p>
    <w:p w:rsidR="009E634C" w:rsidRPr="00366FE5" w:rsidRDefault="009E634C" w:rsidP="009E634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Утвердить основные характеристики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на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год:</w:t>
      </w:r>
    </w:p>
    <w:p w:rsidR="009E634C" w:rsidRPr="00366FE5" w:rsidRDefault="009E634C" w:rsidP="009E634C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 xml:space="preserve">прогнозируемый общий объем доходов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</w:t>
      </w:r>
      <w:r w:rsidRPr="00810EB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601,8</w:t>
      </w:r>
      <w:r w:rsidRPr="00366FE5">
        <w:rPr>
          <w:sz w:val="28"/>
          <w:szCs w:val="28"/>
        </w:rPr>
        <w:t xml:space="preserve">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</w:rPr>
        <w:t xml:space="preserve">1 650,9 </w:t>
      </w:r>
      <w:r w:rsidRPr="00366FE5">
        <w:rPr>
          <w:sz w:val="28"/>
          <w:szCs w:val="28"/>
        </w:rPr>
        <w:t>тыс. рублей;</w:t>
      </w:r>
    </w:p>
    <w:p w:rsidR="009E634C" w:rsidRPr="00366FE5" w:rsidRDefault="009E634C" w:rsidP="009E634C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 xml:space="preserve">общий объем расходов бюджета Поселения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 xml:space="preserve">21 </w:t>
      </w:r>
      <w:r w:rsidRPr="00366FE5">
        <w:rPr>
          <w:sz w:val="28"/>
          <w:szCs w:val="28"/>
        </w:rPr>
        <w:t xml:space="preserve"> год в сумме</w:t>
      </w:r>
      <w:r w:rsidRPr="00366FE5">
        <w:rPr>
          <w:sz w:val="28"/>
          <w:szCs w:val="28"/>
          <w:lang w:val="ru-RU"/>
        </w:rPr>
        <w:t xml:space="preserve"> </w:t>
      </w:r>
      <w:r w:rsidRPr="00810EBD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 601,8</w:t>
      </w:r>
      <w:r w:rsidRPr="00366FE5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bCs/>
          <w:color w:val="000000"/>
          <w:sz w:val="28"/>
          <w:szCs w:val="28"/>
          <w:lang w:val="ru-RU"/>
        </w:rPr>
        <w:t xml:space="preserve">37,7 </w:t>
      </w:r>
      <w:r w:rsidRPr="00366FE5">
        <w:rPr>
          <w:sz w:val="28"/>
          <w:szCs w:val="28"/>
        </w:rPr>
        <w:t>тыс. рублей, и на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</w:rPr>
        <w:t xml:space="preserve">1 650,9 </w:t>
      </w:r>
      <w:r w:rsidRPr="00366FE5">
        <w:rPr>
          <w:sz w:val="28"/>
          <w:szCs w:val="28"/>
        </w:rPr>
        <w:t xml:space="preserve">тыс. рублей, в том числе условно утвержденные расходы в сумме </w:t>
      </w:r>
      <w:r>
        <w:rPr>
          <w:bCs/>
          <w:color w:val="000000"/>
          <w:sz w:val="28"/>
          <w:szCs w:val="28"/>
          <w:lang w:val="ru-RU"/>
        </w:rPr>
        <w:t>77,9</w:t>
      </w:r>
      <w:r w:rsidRPr="005857D2">
        <w:rPr>
          <w:bCs/>
          <w:color w:val="000000"/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тыс. рублей</w:t>
      </w:r>
      <w:r w:rsidRPr="00366FE5">
        <w:rPr>
          <w:sz w:val="28"/>
          <w:szCs w:val="28"/>
          <w:lang w:val="ru-RU"/>
        </w:rPr>
        <w:t>;</w:t>
      </w:r>
      <w:r w:rsidRPr="00366FE5">
        <w:rPr>
          <w:sz w:val="28"/>
          <w:szCs w:val="28"/>
        </w:rPr>
        <w:t xml:space="preserve"> </w:t>
      </w:r>
    </w:p>
    <w:p w:rsidR="009E634C" w:rsidRPr="00D353B8" w:rsidRDefault="009E634C" w:rsidP="009E634C">
      <w:pPr>
        <w:numPr>
          <w:ilvl w:val="0"/>
          <w:numId w:val="3"/>
        </w:numPr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</w:rPr>
      </w:pPr>
      <w:r w:rsidRPr="004E58BA">
        <w:rPr>
          <w:sz w:val="28"/>
          <w:szCs w:val="28"/>
        </w:rPr>
        <w:t xml:space="preserve">дефицит бюджета  </w:t>
      </w:r>
      <w:r w:rsidRPr="004E58BA">
        <w:rPr>
          <w:sz w:val="28"/>
          <w:szCs w:val="28"/>
          <w:lang w:val="ru-RU"/>
        </w:rPr>
        <w:t>П</w:t>
      </w:r>
      <w:r w:rsidRPr="004E58BA">
        <w:rPr>
          <w:sz w:val="28"/>
          <w:szCs w:val="28"/>
        </w:rPr>
        <w:t>оселения на 2021</w:t>
      </w:r>
      <w:r w:rsidRPr="004E58BA">
        <w:rPr>
          <w:sz w:val="28"/>
          <w:szCs w:val="28"/>
          <w:lang w:val="ru-RU"/>
        </w:rPr>
        <w:t xml:space="preserve">- 2022 </w:t>
      </w:r>
      <w:r w:rsidRPr="004E58BA">
        <w:rPr>
          <w:sz w:val="28"/>
          <w:szCs w:val="28"/>
        </w:rPr>
        <w:t>год</w:t>
      </w:r>
      <w:r w:rsidRPr="004E58BA">
        <w:rPr>
          <w:sz w:val="28"/>
          <w:szCs w:val="28"/>
          <w:lang w:val="ru-RU"/>
        </w:rPr>
        <w:t>а с нулевым значением.</w:t>
      </w:r>
    </w:p>
    <w:p w:rsidR="009E634C" w:rsidRPr="00366FE5" w:rsidRDefault="009E634C" w:rsidP="009E634C">
      <w:pPr>
        <w:numPr>
          <w:ilvl w:val="0"/>
          <w:numId w:val="1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источники финансирования дефицита бюджета Поселения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годов согласно приложению 1  к настоящему Решению.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2</w:t>
      </w:r>
    </w:p>
    <w:p w:rsidR="009E634C" w:rsidRPr="0047138E" w:rsidRDefault="009E634C" w:rsidP="009E634C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20</w:t>
      </w:r>
      <w:r w:rsidRPr="00F6318C">
        <w:rPr>
          <w:sz w:val="28"/>
          <w:szCs w:val="28"/>
          <w:lang w:val="ru-RU"/>
        </w:rPr>
        <w:t>21</w:t>
      </w:r>
      <w:r w:rsidRPr="00F6318C">
        <w:rPr>
          <w:sz w:val="28"/>
          <w:szCs w:val="28"/>
        </w:rPr>
        <w:t xml:space="preserve"> год</w:t>
      </w:r>
      <w:r w:rsidRPr="00F631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47138E">
        <w:rPr>
          <w:sz w:val="28"/>
          <w:szCs w:val="28"/>
        </w:rPr>
        <w:t xml:space="preserve">верхний предел </w:t>
      </w:r>
      <w:r w:rsidRPr="0047138E">
        <w:rPr>
          <w:sz w:val="28"/>
          <w:szCs w:val="28"/>
          <w:lang w:val="ru-RU"/>
        </w:rPr>
        <w:t xml:space="preserve">муниципального внутреннего </w:t>
      </w:r>
      <w:r w:rsidRPr="0047138E">
        <w:rPr>
          <w:sz w:val="28"/>
          <w:szCs w:val="28"/>
        </w:rPr>
        <w:t xml:space="preserve">долга Поселения </w:t>
      </w:r>
      <w:r w:rsidRPr="0047138E">
        <w:rPr>
          <w:sz w:val="28"/>
          <w:szCs w:val="28"/>
          <w:lang w:val="ru-RU"/>
        </w:rPr>
        <w:t>равным нулю</w:t>
      </w:r>
      <w:r w:rsidRPr="0047138E">
        <w:rPr>
          <w:sz w:val="28"/>
          <w:szCs w:val="28"/>
        </w:rPr>
        <w:t xml:space="preserve">, в том числе верхний предел </w:t>
      </w:r>
      <w:r w:rsidRPr="0047138E">
        <w:rPr>
          <w:sz w:val="28"/>
          <w:szCs w:val="28"/>
          <w:lang w:val="ru-RU"/>
        </w:rPr>
        <w:t xml:space="preserve">муниципального внутреннего долга </w:t>
      </w:r>
      <w:r w:rsidRPr="0047138E">
        <w:rPr>
          <w:sz w:val="28"/>
          <w:szCs w:val="28"/>
        </w:rPr>
        <w:t xml:space="preserve">Поселения по </w:t>
      </w:r>
      <w:r w:rsidRPr="0047138E">
        <w:rPr>
          <w:sz w:val="28"/>
          <w:szCs w:val="28"/>
          <w:lang w:val="ru-RU"/>
        </w:rPr>
        <w:t>муниципальным</w:t>
      </w:r>
      <w:r w:rsidRPr="0047138E">
        <w:rPr>
          <w:sz w:val="28"/>
          <w:szCs w:val="28"/>
        </w:rPr>
        <w:t xml:space="preserve"> гарантиям Поселения </w:t>
      </w:r>
      <w:r w:rsidRPr="0047138E">
        <w:rPr>
          <w:sz w:val="28"/>
          <w:szCs w:val="28"/>
          <w:lang w:val="ru-RU"/>
        </w:rPr>
        <w:t>в валюте Российско</w:t>
      </w:r>
      <w:r>
        <w:rPr>
          <w:sz w:val="28"/>
          <w:szCs w:val="28"/>
          <w:lang w:val="ru-RU"/>
        </w:rPr>
        <w:t>й Федерации с нулевым значением.</w:t>
      </w:r>
    </w:p>
    <w:p w:rsidR="009E634C" w:rsidRPr="0047138E" w:rsidRDefault="009E634C" w:rsidP="009E634C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по состоянию на 1 января 20</w:t>
      </w:r>
      <w:r w:rsidRPr="00F6318C">
        <w:rPr>
          <w:sz w:val="28"/>
          <w:szCs w:val="28"/>
          <w:lang w:val="ru-RU"/>
        </w:rPr>
        <w:t xml:space="preserve">22 </w:t>
      </w:r>
      <w:r w:rsidRPr="00F6318C">
        <w:rPr>
          <w:sz w:val="28"/>
          <w:szCs w:val="28"/>
        </w:rPr>
        <w:t>год</w:t>
      </w:r>
      <w:r w:rsidRPr="00F6318C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47138E">
        <w:rPr>
          <w:sz w:val="28"/>
          <w:szCs w:val="28"/>
        </w:rPr>
        <w:t xml:space="preserve">верхний предел </w:t>
      </w:r>
      <w:r w:rsidRPr="0047138E">
        <w:rPr>
          <w:sz w:val="28"/>
          <w:szCs w:val="28"/>
          <w:lang w:val="ru-RU"/>
        </w:rPr>
        <w:t xml:space="preserve">муниципального внутреннего </w:t>
      </w:r>
      <w:r w:rsidRPr="0047138E">
        <w:rPr>
          <w:sz w:val="28"/>
          <w:szCs w:val="28"/>
        </w:rPr>
        <w:t xml:space="preserve">долга </w:t>
      </w:r>
      <w:r w:rsidRPr="0047138E">
        <w:rPr>
          <w:sz w:val="28"/>
          <w:szCs w:val="28"/>
          <w:lang w:val="ru-RU"/>
        </w:rPr>
        <w:t>Поселения</w:t>
      </w:r>
      <w:r w:rsidRPr="0047138E">
        <w:rPr>
          <w:sz w:val="28"/>
          <w:szCs w:val="28"/>
        </w:rPr>
        <w:t xml:space="preserve"> </w:t>
      </w:r>
      <w:r w:rsidRPr="0047138E">
        <w:rPr>
          <w:sz w:val="28"/>
          <w:szCs w:val="28"/>
          <w:lang w:val="ru-RU"/>
        </w:rPr>
        <w:t>равным нулю</w:t>
      </w:r>
      <w:r w:rsidRPr="0047138E">
        <w:rPr>
          <w:sz w:val="28"/>
          <w:szCs w:val="28"/>
        </w:rPr>
        <w:t xml:space="preserve">, в том числе верхний предел </w:t>
      </w:r>
      <w:r w:rsidRPr="0047138E">
        <w:rPr>
          <w:sz w:val="28"/>
          <w:szCs w:val="28"/>
          <w:lang w:val="ru-RU"/>
        </w:rPr>
        <w:t>муниципального внутреннего долга Поселения</w:t>
      </w:r>
      <w:r w:rsidRPr="0047138E">
        <w:rPr>
          <w:sz w:val="28"/>
          <w:szCs w:val="28"/>
        </w:rPr>
        <w:t xml:space="preserve"> по </w:t>
      </w:r>
      <w:r w:rsidRPr="0047138E">
        <w:rPr>
          <w:sz w:val="28"/>
          <w:szCs w:val="28"/>
          <w:lang w:val="ru-RU"/>
        </w:rPr>
        <w:t>муниципальным</w:t>
      </w:r>
      <w:r w:rsidRPr="0047138E">
        <w:rPr>
          <w:sz w:val="28"/>
          <w:szCs w:val="28"/>
        </w:rPr>
        <w:t xml:space="preserve"> гарантиям </w:t>
      </w:r>
      <w:r w:rsidRPr="0047138E">
        <w:rPr>
          <w:sz w:val="28"/>
          <w:szCs w:val="28"/>
          <w:lang w:val="ru-RU"/>
        </w:rPr>
        <w:t>Поселения в валюте Российско</w:t>
      </w:r>
      <w:r>
        <w:rPr>
          <w:sz w:val="28"/>
          <w:szCs w:val="28"/>
          <w:lang w:val="ru-RU"/>
        </w:rPr>
        <w:t>й Федерации с нулевым значением.</w:t>
      </w:r>
    </w:p>
    <w:p w:rsidR="009E634C" w:rsidRPr="0047138E" w:rsidRDefault="009E634C" w:rsidP="009E634C">
      <w:pPr>
        <w:numPr>
          <w:ilvl w:val="0"/>
          <w:numId w:val="6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  <w:szCs w:val="28"/>
          <w:lang w:val="ru-RU"/>
        </w:rPr>
      </w:pPr>
      <w:r w:rsidRPr="00F6318C">
        <w:rPr>
          <w:sz w:val="28"/>
          <w:szCs w:val="28"/>
          <w:lang w:val="ru-RU"/>
        </w:rPr>
        <w:t>Утвердить</w:t>
      </w:r>
      <w:r w:rsidRPr="00F6318C">
        <w:rPr>
          <w:sz w:val="28"/>
          <w:szCs w:val="28"/>
        </w:rPr>
        <w:t xml:space="preserve"> </w:t>
      </w:r>
      <w:r w:rsidRPr="00F6318C">
        <w:rPr>
          <w:sz w:val="28"/>
          <w:szCs w:val="28"/>
          <w:lang w:val="ru-RU"/>
        </w:rPr>
        <w:t>по состоянию на 1 января 2023 года</w:t>
      </w:r>
      <w:r>
        <w:rPr>
          <w:sz w:val="28"/>
          <w:szCs w:val="28"/>
          <w:lang w:val="ru-RU"/>
        </w:rPr>
        <w:t xml:space="preserve"> </w:t>
      </w:r>
      <w:r w:rsidRPr="0047138E">
        <w:rPr>
          <w:sz w:val="28"/>
          <w:szCs w:val="28"/>
        </w:rPr>
        <w:t xml:space="preserve">верхний предел </w:t>
      </w:r>
      <w:r w:rsidRPr="0047138E">
        <w:rPr>
          <w:sz w:val="28"/>
          <w:szCs w:val="28"/>
          <w:lang w:val="ru-RU"/>
        </w:rPr>
        <w:t xml:space="preserve">муниципального внутреннего </w:t>
      </w:r>
      <w:r w:rsidRPr="0047138E">
        <w:rPr>
          <w:sz w:val="28"/>
          <w:szCs w:val="28"/>
        </w:rPr>
        <w:t xml:space="preserve">долга </w:t>
      </w:r>
      <w:r w:rsidRPr="0047138E">
        <w:rPr>
          <w:sz w:val="28"/>
          <w:szCs w:val="28"/>
          <w:lang w:val="ru-RU"/>
        </w:rPr>
        <w:t>Поселения</w:t>
      </w:r>
      <w:r w:rsidRPr="0047138E">
        <w:rPr>
          <w:sz w:val="28"/>
          <w:szCs w:val="28"/>
        </w:rPr>
        <w:t xml:space="preserve"> </w:t>
      </w:r>
      <w:r w:rsidRPr="0047138E">
        <w:rPr>
          <w:sz w:val="28"/>
          <w:szCs w:val="28"/>
          <w:lang w:val="ru-RU"/>
        </w:rPr>
        <w:t>равным нулю</w:t>
      </w:r>
      <w:r w:rsidRPr="0047138E">
        <w:rPr>
          <w:sz w:val="28"/>
          <w:szCs w:val="28"/>
        </w:rPr>
        <w:t xml:space="preserve">, в том числе верхний предел </w:t>
      </w:r>
      <w:r w:rsidRPr="0047138E">
        <w:rPr>
          <w:sz w:val="28"/>
          <w:szCs w:val="28"/>
          <w:lang w:val="ru-RU"/>
        </w:rPr>
        <w:t>муниципального внутреннего долга Поселения</w:t>
      </w:r>
      <w:r w:rsidRPr="0047138E">
        <w:rPr>
          <w:sz w:val="28"/>
          <w:szCs w:val="28"/>
        </w:rPr>
        <w:t xml:space="preserve"> по </w:t>
      </w:r>
      <w:r w:rsidRPr="0047138E">
        <w:rPr>
          <w:sz w:val="28"/>
          <w:szCs w:val="28"/>
          <w:lang w:val="ru-RU"/>
        </w:rPr>
        <w:t>муниципальным</w:t>
      </w:r>
      <w:r w:rsidRPr="0047138E">
        <w:rPr>
          <w:sz w:val="28"/>
          <w:szCs w:val="28"/>
        </w:rPr>
        <w:t xml:space="preserve"> гарантиям </w:t>
      </w:r>
      <w:r w:rsidRPr="0047138E">
        <w:rPr>
          <w:sz w:val="28"/>
          <w:szCs w:val="28"/>
          <w:lang w:val="ru-RU"/>
        </w:rPr>
        <w:t>Поселения в валюте Российско</w:t>
      </w:r>
      <w:r>
        <w:rPr>
          <w:sz w:val="28"/>
          <w:szCs w:val="28"/>
          <w:lang w:val="ru-RU"/>
        </w:rPr>
        <w:t>й Федерации с нулевым значением.</w:t>
      </w:r>
    </w:p>
    <w:p w:rsidR="009E634C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3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прогнозируемые объемы доходов бюджета Поселения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годов согласно приложению 2 к настоящему Решению.</w:t>
      </w:r>
    </w:p>
    <w:p w:rsidR="009E634C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4</w:t>
      </w:r>
    </w:p>
    <w:p w:rsidR="009E634C" w:rsidRPr="00366FE5" w:rsidRDefault="009E634C" w:rsidP="009E634C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перечень главных администраторов доходов бюджета Поселения согласно приложению 3 к настоящему Решению.</w:t>
      </w:r>
    </w:p>
    <w:p w:rsidR="009E634C" w:rsidRPr="00366FE5" w:rsidRDefault="009E634C" w:rsidP="009E634C">
      <w:pPr>
        <w:numPr>
          <w:ilvl w:val="0"/>
          <w:numId w:val="4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lastRenderedPageBreak/>
        <w:t>Утвердить перечень главных администраторов источников финансирования дефицита бюджета Поселения согласно приложению 4 к настоящему Решению.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</w:rPr>
      </w:pP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366FE5">
        <w:rPr>
          <w:b/>
          <w:sz w:val="28"/>
          <w:szCs w:val="28"/>
        </w:rPr>
        <w:t>Статья 5</w:t>
      </w:r>
    </w:p>
    <w:p w:rsidR="009E634C" w:rsidRPr="00366FE5" w:rsidRDefault="009E634C" w:rsidP="009E634C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ведомственную структуру расходов бюджета Поселения на 20</w:t>
      </w:r>
      <w:r>
        <w:rPr>
          <w:sz w:val="28"/>
          <w:szCs w:val="28"/>
          <w:lang w:val="ru-RU"/>
        </w:rPr>
        <w:t>20</w:t>
      </w:r>
      <w:r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годов согласно приложению </w:t>
      </w:r>
      <w:r w:rsidRPr="00366FE5">
        <w:rPr>
          <w:sz w:val="28"/>
          <w:szCs w:val="28"/>
          <w:lang w:val="ru-RU"/>
        </w:rPr>
        <w:t>5</w:t>
      </w:r>
      <w:r w:rsidRPr="00366FE5">
        <w:rPr>
          <w:sz w:val="28"/>
          <w:szCs w:val="28"/>
        </w:rPr>
        <w:t xml:space="preserve"> к настоящему Решению.</w:t>
      </w:r>
    </w:p>
    <w:p w:rsidR="009E634C" w:rsidRPr="003646AC" w:rsidRDefault="009E634C" w:rsidP="009E634C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Утвердить распределение бюджетных ассигнований бюджета Поселения по разделам</w:t>
      </w:r>
      <w:r w:rsidRPr="00366FE5">
        <w:rPr>
          <w:sz w:val="28"/>
          <w:szCs w:val="28"/>
          <w:lang w:val="ru-RU"/>
        </w:rPr>
        <w:t xml:space="preserve">, </w:t>
      </w:r>
      <w:r w:rsidRPr="00366FE5">
        <w:rPr>
          <w:sz w:val="28"/>
          <w:szCs w:val="28"/>
        </w:rPr>
        <w:t>подразделам, целевым статьям</w:t>
      </w:r>
      <w:r w:rsidRPr="00366FE5">
        <w:rPr>
          <w:sz w:val="28"/>
          <w:szCs w:val="28"/>
          <w:lang w:val="ru-RU"/>
        </w:rPr>
        <w:t xml:space="preserve"> </w:t>
      </w:r>
      <w:r w:rsidRPr="00366FE5">
        <w:rPr>
          <w:sz w:val="28"/>
          <w:szCs w:val="28"/>
        </w:rPr>
        <w:t>(</w:t>
      </w:r>
      <w:r w:rsidRPr="00366FE5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</w:t>
      </w:r>
      <w:r w:rsidRPr="003646AC">
        <w:rPr>
          <w:sz w:val="28"/>
          <w:szCs w:val="28"/>
          <w:lang w:val="ru-RU"/>
        </w:rPr>
        <w:t xml:space="preserve">, группам </w:t>
      </w:r>
      <w:r w:rsidRPr="003646AC">
        <w:rPr>
          <w:sz w:val="28"/>
          <w:szCs w:val="28"/>
        </w:rPr>
        <w:t>вид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расходов классификации расходов бюджет</w:t>
      </w:r>
      <w:r w:rsidRPr="003646AC">
        <w:rPr>
          <w:sz w:val="28"/>
          <w:szCs w:val="28"/>
          <w:lang w:val="ru-RU"/>
        </w:rPr>
        <w:t>ов</w:t>
      </w:r>
      <w:r w:rsidRPr="003646AC">
        <w:rPr>
          <w:sz w:val="28"/>
          <w:szCs w:val="28"/>
        </w:rPr>
        <w:t xml:space="preserve"> на 20</w:t>
      </w:r>
      <w:r>
        <w:rPr>
          <w:sz w:val="28"/>
          <w:szCs w:val="28"/>
          <w:lang w:val="ru-RU"/>
        </w:rPr>
        <w:t>20</w:t>
      </w:r>
      <w:r w:rsidRPr="003646AC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3646AC">
        <w:rPr>
          <w:sz w:val="28"/>
          <w:szCs w:val="28"/>
        </w:rPr>
        <w:t xml:space="preserve"> и 20</w:t>
      </w:r>
      <w:r>
        <w:rPr>
          <w:sz w:val="28"/>
          <w:szCs w:val="28"/>
          <w:lang w:val="ru-RU"/>
        </w:rPr>
        <w:t>22</w:t>
      </w:r>
      <w:r w:rsidRPr="003646AC">
        <w:rPr>
          <w:sz w:val="28"/>
          <w:szCs w:val="28"/>
        </w:rPr>
        <w:t xml:space="preserve"> годов согласно приложению </w:t>
      </w:r>
      <w:r w:rsidRPr="003646AC">
        <w:rPr>
          <w:sz w:val="28"/>
          <w:szCs w:val="28"/>
          <w:lang w:val="ru-RU"/>
        </w:rPr>
        <w:t>6</w:t>
      </w:r>
      <w:r w:rsidRPr="003646AC">
        <w:rPr>
          <w:sz w:val="28"/>
          <w:szCs w:val="28"/>
        </w:rPr>
        <w:t xml:space="preserve"> к настоящему Решению.</w:t>
      </w:r>
    </w:p>
    <w:p w:rsidR="009E634C" w:rsidRPr="00F508A6" w:rsidRDefault="009E634C" w:rsidP="009E634C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  <w:lang w:val="ru-RU"/>
        </w:rPr>
      </w:pPr>
      <w:r w:rsidRPr="00F508A6">
        <w:rPr>
          <w:sz w:val="28"/>
          <w:szCs w:val="28"/>
          <w:lang w:val="ru-RU"/>
        </w:rPr>
        <w:t xml:space="preserve">Утвердить распределение </w:t>
      </w:r>
      <w:r w:rsidRPr="00F508A6">
        <w:rPr>
          <w:sz w:val="28"/>
          <w:szCs w:val="28"/>
        </w:rPr>
        <w:t xml:space="preserve">бюджетных ассигнований </w:t>
      </w:r>
      <w:r w:rsidRPr="00F508A6">
        <w:rPr>
          <w:sz w:val="28"/>
          <w:szCs w:val="28"/>
          <w:lang w:val="ru-RU"/>
        </w:rPr>
        <w:t xml:space="preserve">бюджета </w:t>
      </w:r>
      <w:r w:rsidRPr="00F508A6">
        <w:rPr>
          <w:sz w:val="28"/>
          <w:szCs w:val="28"/>
        </w:rPr>
        <w:t>Поселения по целевым статьям (</w:t>
      </w:r>
      <w:r w:rsidRPr="00F508A6">
        <w:rPr>
          <w:sz w:val="28"/>
          <w:szCs w:val="28"/>
          <w:lang w:val="ru-RU"/>
        </w:rPr>
        <w:t>муниципальным программам</w:t>
      </w:r>
      <w:r w:rsidRPr="00F508A6"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20</w:t>
      </w:r>
      <w:r>
        <w:rPr>
          <w:sz w:val="28"/>
          <w:szCs w:val="28"/>
          <w:lang w:val="ru-RU"/>
        </w:rPr>
        <w:t>20</w:t>
      </w:r>
      <w:r w:rsidRPr="00F508A6">
        <w:rPr>
          <w:sz w:val="28"/>
          <w:szCs w:val="28"/>
        </w:rPr>
        <w:t xml:space="preserve"> год</w:t>
      </w:r>
      <w:r>
        <w:rPr>
          <w:sz w:val="28"/>
          <w:szCs w:val="28"/>
          <w:lang w:val="ru-RU"/>
        </w:rPr>
        <w:t xml:space="preserve"> и на плановый период 2021 и 2022</w:t>
      </w:r>
      <w:r w:rsidRPr="00F508A6">
        <w:rPr>
          <w:sz w:val="28"/>
          <w:szCs w:val="28"/>
          <w:lang w:val="ru-RU"/>
        </w:rPr>
        <w:t xml:space="preserve"> годов согласно </w:t>
      </w:r>
      <w:r w:rsidRPr="00F508A6">
        <w:rPr>
          <w:sz w:val="28"/>
          <w:szCs w:val="28"/>
        </w:rPr>
        <w:t>приложению</w:t>
      </w:r>
      <w:r w:rsidRPr="00F508A6">
        <w:rPr>
          <w:sz w:val="28"/>
          <w:szCs w:val="28"/>
          <w:lang w:val="ru-RU"/>
        </w:rPr>
        <w:t xml:space="preserve"> 7</w:t>
      </w:r>
      <w:r w:rsidRPr="00F508A6">
        <w:rPr>
          <w:sz w:val="28"/>
          <w:szCs w:val="28"/>
        </w:rPr>
        <w:t xml:space="preserve"> к настоящему Решению.</w:t>
      </w:r>
    </w:p>
    <w:p w:rsidR="009E634C" w:rsidRPr="009072F0" w:rsidRDefault="009E634C" w:rsidP="009E634C">
      <w:pPr>
        <w:numPr>
          <w:ilvl w:val="0"/>
          <w:numId w:val="5"/>
        </w:numPr>
        <w:tabs>
          <w:tab w:val="clear" w:pos="1260"/>
          <w:tab w:val="num" w:pos="900"/>
        </w:tabs>
        <w:autoSpaceDE w:val="0"/>
        <w:autoSpaceDN w:val="0"/>
        <w:adjustRightInd w:val="0"/>
        <w:spacing w:line="288" w:lineRule="auto"/>
        <w:ind w:left="0"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Утвердить общий объем бюджетных ассигнований на исполнение публичных нормативных обязательств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0 тыс. рублей,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 w:rsidRPr="004F6F01">
        <w:rPr>
          <w:sz w:val="28"/>
          <w:szCs w:val="28"/>
        </w:rPr>
        <w:t xml:space="preserve"> год в сумме 0 тыс. рублей и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 w:rsidRPr="004F6F01">
        <w:rPr>
          <w:sz w:val="28"/>
          <w:szCs w:val="28"/>
        </w:rPr>
        <w:t xml:space="preserve"> год в сумме  0 тыс. рублей.</w:t>
      </w:r>
    </w:p>
    <w:p w:rsidR="009E634C" w:rsidRPr="00C012E4" w:rsidRDefault="009E634C" w:rsidP="009E634C">
      <w:pPr>
        <w:autoSpaceDE w:val="0"/>
        <w:autoSpaceDN w:val="0"/>
        <w:adjustRightInd w:val="0"/>
        <w:spacing w:line="288" w:lineRule="auto"/>
        <w:ind w:left="540"/>
        <w:jc w:val="both"/>
        <w:rPr>
          <w:sz w:val="28"/>
          <w:szCs w:val="28"/>
        </w:rPr>
      </w:pPr>
    </w:p>
    <w:p w:rsidR="009E634C" w:rsidRPr="00465DDC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</w:rPr>
      </w:pPr>
      <w:r w:rsidRPr="00465DDC">
        <w:rPr>
          <w:b/>
          <w:sz w:val="28"/>
          <w:szCs w:val="28"/>
        </w:rPr>
        <w:t>Статья 6</w:t>
      </w:r>
    </w:p>
    <w:p w:rsidR="009E634C" w:rsidRPr="004F6F01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Учесть в бюджете Поселения дотацию на выравнивание бюджетной обеспеченности: </w:t>
      </w:r>
    </w:p>
    <w:p w:rsidR="009E634C" w:rsidRPr="004F6F01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1 280,0</w:t>
      </w:r>
      <w:r w:rsidRPr="004F6F01">
        <w:rPr>
          <w:sz w:val="28"/>
          <w:szCs w:val="28"/>
        </w:rPr>
        <w:t xml:space="preserve"> тыс. рублей,</w:t>
      </w:r>
    </w:p>
    <w:p w:rsidR="009E634C" w:rsidRPr="004F6F01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21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1 322,5</w:t>
      </w:r>
      <w:r w:rsidRPr="004F6F01">
        <w:rPr>
          <w:sz w:val="28"/>
          <w:szCs w:val="28"/>
        </w:rPr>
        <w:t xml:space="preserve"> тыс. рублей,</w:t>
      </w:r>
    </w:p>
    <w:p w:rsidR="009E634C" w:rsidRPr="000E6E40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- на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22</w:t>
      </w:r>
      <w:r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1 365,1</w:t>
      </w:r>
      <w:r>
        <w:rPr>
          <w:sz w:val="28"/>
          <w:szCs w:val="28"/>
        </w:rPr>
        <w:t xml:space="preserve"> тыс. рублей. </w:t>
      </w:r>
      <w:r w:rsidRPr="00366FE5">
        <w:rPr>
          <w:sz w:val="28"/>
          <w:szCs w:val="28"/>
        </w:rPr>
        <w:t xml:space="preserve"> 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7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Учесть в бюджете Поселения субвенцию на реализацию полномочий по осуществлению первичного воинского учета на территориях, на которых отсутствуют военные комиссариаты: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20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92,1</w:t>
      </w:r>
      <w:r w:rsidRPr="00366FE5">
        <w:rPr>
          <w:sz w:val="28"/>
          <w:szCs w:val="28"/>
        </w:rPr>
        <w:t xml:space="preserve"> тыс. рублей,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21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92,2</w:t>
      </w:r>
      <w:r w:rsidRPr="00366FE5">
        <w:rPr>
          <w:sz w:val="28"/>
          <w:szCs w:val="28"/>
        </w:rPr>
        <w:t xml:space="preserve"> тыс. рублей,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366FE5">
        <w:rPr>
          <w:sz w:val="28"/>
          <w:szCs w:val="28"/>
        </w:rPr>
        <w:t>- на 20</w:t>
      </w:r>
      <w:r>
        <w:rPr>
          <w:sz w:val="28"/>
          <w:szCs w:val="28"/>
          <w:lang w:val="ru-RU"/>
        </w:rPr>
        <w:t>22</w:t>
      </w:r>
      <w:r w:rsidRPr="00366FE5">
        <w:rPr>
          <w:sz w:val="28"/>
          <w:szCs w:val="28"/>
        </w:rPr>
        <w:t xml:space="preserve"> год в сумме </w:t>
      </w:r>
      <w:r>
        <w:rPr>
          <w:sz w:val="28"/>
          <w:szCs w:val="28"/>
          <w:lang w:val="ru-RU"/>
        </w:rPr>
        <w:t>93,7</w:t>
      </w:r>
      <w:r w:rsidRPr="00366FE5">
        <w:rPr>
          <w:sz w:val="28"/>
          <w:szCs w:val="28"/>
        </w:rPr>
        <w:t xml:space="preserve"> тыс. рублей. </w:t>
      </w: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9E634C" w:rsidRPr="00366FE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366FE5">
        <w:rPr>
          <w:b/>
          <w:sz w:val="28"/>
          <w:szCs w:val="28"/>
        </w:rPr>
        <w:lastRenderedPageBreak/>
        <w:t xml:space="preserve">Статья </w:t>
      </w:r>
      <w:r>
        <w:rPr>
          <w:b/>
          <w:sz w:val="28"/>
          <w:szCs w:val="28"/>
          <w:lang w:val="ru-RU"/>
        </w:rPr>
        <w:t>8</w:t>
      </w:r>
    </w:p>
    <w:p w:rsidR="009E634C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ED005F">
        <w:rPr>
          <w:sz w:val="28"/>
          <w:szCs w:val="28"/>
        </w:rPr>
        <w:t xml:space="preserve">Органы местного самоуправления </w:t>
      </w:r>
      <w:r w:rsidRPr="009801C0">
        <w:rPr>
          <w:sz w:val="28"/>
          <w:szCs w:val="28"/>
        </w:rPr>
        <w:t>Большееловского</w:t>
      </w:r>
      <w:r w:rsidRPr="00ED005F">
        <w:rPr>
          <w:sz w:val="28"/>
          <w:szCs w:val="28"/>
        </w:rPr>
        <w:t xml:space="preserve"> сельского поселения Елабужского муниципального района  Республики Татарстан не вправе принимать в 20</w:t>
      </w:r>
      <w:r>
        <w:rPr>
          <w:sz w:val="28"/>
          <w:szCs w:val="28"/>
          <w:lang w:val="ru-RU"/>
        </w:rPr>
        <w:t>20</w:t>
      </w:r>
      <w:r w:rsidRPr="00ED005F">
        <w:rPr>
          <w:sz w:val="28"/>
          <w:szCs w:val="28"/>
        </w:rPr>
        <w:t xml:space="preserve"> году и в плановом периоде 202</w:t>
      </w:r>
      <w:r>
        <w:rPr>
          <w:sz w:val="28"/>
          <w:szCs w:val="28"/>
          <w:lang w:val="ru-RU"/>
        </w:rPr>
        <w:t>1</w:t>
      </w:r>
      <w:r w:rsidRPr="00ED005F">
        <w:rPr>
          <w:sz w:val="28"/>
          <w:szCs w:val="28"/>
        </w:rPr>
        <w:t xml:space="preserve"> и 202</w:t>
      </w:r>
      <w:r>
        <w:rPr>
          <w:sz w:val="28"/>
          <w:szCs w:val="28"/>
          <w:lang w:val="ru-RU"/>
        </w:rPr>
        <w:t>2</w:t>
      </w:r>
      <w:r w:rsidRPr="00ED005F">
        <w:rPr>
          <w:sz w:val="28"/>
          <w:szCs w:val="28"/>
        </w:rPr>
        <w:t xml:space="preserve"> годов решения, приводящие к увеличению численности муниципальных служащих, а также работников органов местного самоуправления и муниципальных казенных учреждений.</w:t>
      </w:r>
    </w:p>
    <w:p w:rsidR="009E634C" w:rsidRPr="00ED005F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</w:p>
    <w:p w:rsidR="009E634C" w:rsidRPr="005513EF" w:rsidRDefault="009E634C" w:rsidP="009E634C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9</w:t>
      </w:r>
    </w:p>
    <w:p w:rsidR="009E634C" w:rsidRDefault="009E634C" w:rsidP="009E634C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  <w:r w:rsidRPr="006C74CB">
        <w:rPr>
          <w:sz w:val="28"/>
          <w:szCs w:val="28"/>
        </w:rPr>
        <w:t>Органы казначейства Министерства финансов Республики Татарстан осуществляют отдельные функции по исполнению бюджета Большееловского сельского поселения в соответствии с заключенными соглашениями.</w:t>
      </w:r>
    </w:p>
    <w:p w:rsidR="009E634C" w:rsidRPr="00ED005F" w:rsidRDefault="009E634C" w:rsidP="009E634C">
      <w:pPr>
        <w:widowControl w:val="0"/>
        <w:autoSpaceDE w:val="0"/>
        <w:autoSpaceDN w:val="0"/>
        <w:adjustRightInd w:val="0"/>
        <w:spacing w:line="288" w:lineRule="auto"/>
        <w:ind w:firstLine="539"/>
        <w:jc w:val="both"/>
        <w:rPr>
          <w:sz w:val="28"/>
          <w:szCs w:val="28"/>
        </w:rPr>
      </w:pPr>
    </w:p>
    <w:p w:rsidR="009E634C" w:rsidRPr="001959C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10</w:t>
      </w:r>
    </w:p>
    <w:p w:rsidR="009E634C" w:rsidRPr="00125E6E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 w:rsidRPr="006F1C84">
        <w:rPr>
          <w:sz w:val="28"/>
          <w:szCs w:val="28"/>
          <w:lang w:val="ru-RU"/>
        </w:rPr>
        <w:t xml:space="preserve">Остатки средств бюджета Поселения </w:t>
      </w:r>
      <w:r w:rsidRPr="003265A3">
        <w:rPr>
          <w:sz w:val="28"/>
          <w:szCs w:val="28"/>
          <w:lang w:val="ru-RU"/>
        </w:rPr>
        <w:t>на 1 января 20</w:t>
      </w:r>
      <w:r>
        <w:rPr>
          <w:sz w:val="28"/>
          <w:szCs w:val="28"/>
          <w:lang w:val="ru-RU"/>
        </w:rPr>
        <w:t>20</w:t>
      </w:r>
      <w:r w:rsidRPr="003265A3">
        <w:rPr>
          <w:sz w:val="28"/>
          <w:szCs w:val="28"/>
          <w:lang w:val="ru-RU"/>
        </w:rPr>
        <w:t xml:space="preserve"> года </w:t>
      </w:r>
      <w:r w:rsidRPr="006F1C84">
        <w:rPr>
          <w:sz w:val="28"/>
          <w:szCs w:val="28"/>
          <w:lang w:val="ru-RU"/>
        </w:rPr>
        <w:t>в объеме, не превышающем сумму остатка неиспользованных бюджетных ассигнований на оплату заключенных от имени</w:t>
      </w:r>
      <w:r>
        <w:rPr>
          <w:sz w:val="28"/>
          <w:szCs w:val="28"/>
          <w:lang w:val="ru-RU"/>
        </w:rPr>
        <w:t xml:space="preserve"> </w:t>
      </w:r>
      <w:r w:rsidRPr="00817668">
        <w:rPr>
          <w:sz w:val="28"/>
          <w:szCs w:val="28"/>
          <w:lang w:val="ru-RU"/>
        </w:rPr>
        <w:t xml:space="preserve">Исполнительного комитета </w:t>
      </w:r>
      <w:r w:rsidRPr="00FD102A">
        <w:rPr>
          <w:sz w:val="28"/>
          <w:szCs w:val="28"/>
        </w:rPr>
        <w:t>Большееловского</w:t>
      </w:r>
      <w:r w:rsidRPr="006F1C8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  <w:lang w:val="ru-RU"/>
        </w:rPr>
        <w:t xml:space="preserve"> </w:t>
      </w:r>
      <w:r w:rsidRPr="00975A54">
        <w:rPr>
          <w:sz w:val="28"/>
          <w:szCs w:val="28"/>
          <w:lang w:val="ru-RU"/>
        </w:rPr>
        <w:t>Елабужского муниципального района Республики Татарстан</w:t>
      </w:r>
      <w:r w:rsidRPr="006F1C84">
        <w:rPr>
          <w:sz w:val="28"/>
          <w:szCs w:val="28"/>
          <w:lang w:val="ru-RU"/>
        </w:rPr>
        <w:t xml:space="preserve">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sz w:val="28"/>
          <w:szCs w:val="28"/>
          <w:lang w:val="ru-RU"/>
        </w:rPr>
        <w:t>2019</w:t>
      </w:r>
      <w:r w:rsidRPr="006F1C84">
        <w:rPr>
          <w:sz w:val="28"/>
          <w:szCs w:val="28"/>
          <w:lang w:val="ru-RU"/>
        </w:rPr>
        <w:t xml:space="preserve"> году, направляются в </w:t>
      </w:r>
      <w:r>
        <w:rPr>
          <w:sz w:val="28"/>
          <w:szCs w:val="28"/>
          <w:lang w:val="ru-RU"/>
        </w:rPr>
        <w:t>2020</w:t>
      </w:r>
      <w:r w:rsidRPr="006F1C84">
        <w:rPr>
          <w:sz w:val="28"/>
          <w:szCs w:val="28"/>
          <w:lang w:val="ru-RU"/>
        </w:rPr>
        <w:t xml:space="preserve"> году на увеличение соответствующих бюджетных ассигнований на указанные цели в случае принятия </w:t>
      </w:r>
      <w:r w:rsidRPr="00817668">
        <w:rPr>
          <w:sz w:val="28"/>
          <w:szCs w:val="28"/>
          <w:lang w:val="ru-RU"/>
        </w:rPr>
        <w:t xml:space="preserve">Исполнительным комитетом </w:t>
      </w:r>
      <w:r w:rsidRPr="00817668">
        <w:rPr>
          <w:sz w:val="28"/>
          <w:szCs w:val="28"/>
        </w:rPr>
        <w:t xml:space="preserve">Большееловского сельского поселения </w:t>
      </w:r>
      <w:r w:rsidRPr="006F1C84">
        <w:rPr>
          <w:sz w:val="28"/>
          <w:szCs w:val="28"/>
          <w:lang w:val="ru-RU"/>
        </w:rPr>
        <w:t>соответствующего решения.</w:t>
      </w:r>
    </w:p>
    <w:p w:rsidR="009E634C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16"/>
          <w:szCs w:val="16"/>
          <w:lang w:val="ru-RU"/>
        </w:rPr>
      </w:pPr>
    </w:p>
    <w:p w:rsidR="009E634C" w:rsidRPr="001959C5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b/>
          <w:sz w:val="28"/>
          <w:szCs w:val="28"/>
          <w:lang w:val="ru-RU"/>
        </w:rPr>
      </w:pPr>
      <w:r w:rsidRPr="00465DDC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  <w:lang w:val="ru-RU"/>
        </w:rPr>
        <w:t>11</w:t>
      </w:r>
    </w:p>
    <w:p w:rsidR="009E634C" w:rsidRPr="004F6F01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</w:rPr>
      </w:pPr>
      <w:r w:rsidRPr="004F6F01">
        <w:rPr>
          <w:sz w:val="28"/>
          <w:szCs w:val="28"/>
        </w:rPr>
        <w:t xml:space="preserve">Настоящее Решение вступает в силу с 1 января </w:t>
      </w:r>
      <w:r>
        <w:rPr>
          <w:sz w:val="28"/>
          <w:szCs w:val="28"/>
        </w:rPr>
        <w:t>20</w:t>
      </w:r>
      <w:r>
        <w:rPr>
          <w:sz w:val="28"/>
          <w:szCs w:val="28"/>
          <w:lang w:val="ru-RU"/>
        </w:rPr>
        <w:t>20</w:t>
      </w:r>
      <w:r w:rsidRPr="004F6F01">
        <w:rPr>
          <w:sz w:val="28"/>
          <w:szCs w:val="28"/>
        </w:rPr>
        <w:t xml:space="preserve"> года и подлежит официальному опубликованию в средствах массовой информации.</w:t>
      </w:r>
    </w:p>
    <w:p w:rsidR="009E634C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E634C" w:rsidRDefault="009E634C" w:rsidP="009E634C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9E634C" w:rsidRPr="008D658D" w:rsidRDefault="009E634C" w:rsidP="009E634C">
      <w:pPr>
        <w:spacing w:line="288" w:lineRule="auto"/>
        <w:ind w:firstLine="540"/>
        <w:rPr>
          <w:b/>
          <w:sz w:val="28"/>
          <w:szCs w:val="28"/>
          <w:lang w:val="ru-RU"/>
        </w:rPr>
      </w:pPr>
      <w:r w:rsidRPr="00817668">
        <w:rPr>
          <w:b/>
          <w:sz w:val="28"/>
          <w:szCs w:val="28"/>
          <w:lang w:val="ru-RU"/>
        </w:rPr>
        <w:t>Председатель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   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>А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И</w:t>
      </w:r>
      <w:r w:rsidRPr="008D658D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 xml:space="preserve"> Машанов</w:t>
      </w:r>
    </w:p>
    <w:p w:rsidR="008F1A81" w:rsidRDefault="008F1A81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3000"/>
        <w:gridCol w:w="4460"/>
        <w:gridCol w:w="1600"/>
      </w:tblGrid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  <w:bookmarkStart w:id="1" w:name="RANGE!A1:C20"/>
            <w:bookmarkEnd w:id="1"/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  <w:r w:rsidRPr="009E634C">
              <w:rPr>
                <w:color w:val="000000"/>
                <w:sz w:val="22"/>
                <w:szCs w:val="22"/>
                <w:lang w:val="ru-RU"/>
              </w:rPr>
              <w:t>Приложение 1</w:t>
            </w:r>
          </w:p>
        </w:tc>
      </w:tr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  <w:r w:rsidRPr="009E634C">
              <w:rPr>
                <w:color w:val="000000"/>
                <w:sz w:val="22"/>
                <w:szCs w:val="22"/>
                <w:lang w:val="ru-RU"/>
              </w:rPr>
              <w:t>к решению Совета</w:t>
            </w:r>
          </w:p>
        </w:tc>
      </w:tr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  <w:r w:rsidRPr="009E634C">
              <w:rPr>
                <w:color w:val="000000"/>
                <w:sz w:val="22"/>
                <w:szCs w:val="22"/>
                <w:lang w:val="ru-RU"/>
              </w:rPr>
              <w:t>Большееловского сельского поселения</w:t>
            </w:r>
          </w:p>
        </w:tc>
      </w:tr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ind w:firstLineChars="1500" w:firstLine="3300"/>
              <w:rPr>
                <w:color w:val="000000"/>
                <w:sz w:val="22"/>
                <w:szCs w:val="22"/>
                <w:lang w:val="ru-RU"/>
              </w:rPr>
            </w:pPr>
            <w:r w:rsidRPr="009E634C">
              <w:rPr>
                <w:color w:val="000000"/>
                <w:sz w:val="22"/>
                <w:szCs w:val="22"/>
                <w:lang w:val="ru-RU"/>
              </w:rPr>
              <w:t xml:space="preserve">от «17» декабря 2019г. № 171          </w:t>
            </w:r>
          </w:p>
        </w:tc>
      </w:tr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9E634C">
              <w:rPr>
                <w:color w:val="000000"/>
                <w:sz w:val="22"/>
                <w:szCs w:val="22"/>
                <w:lang w:val="ru-RU"/>
              </w:rPr>
              <w:t>Таблица 1</w:t>
            </w:r>
          </w:p>
        </w:tc>
      </w:tr>
      <w:tr w:rsidR="009E634C" w:rsidRPr="009E634C" w:rsidTr="009E634C">
        <w:trPr>
          <w:trHeight w:val="1155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634C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9E634C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9E634C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>Большееловского  сельского поселения на 2020 год</w:t>
            </w:r>
          </w:p>
        </w:tc>
      </w:tr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9E634C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</w:tr>
      <w:tr w:rsidR="009E634C" w:rsidRPr="009E634C" w:rsidTr="009E634C">
        <w:trPr>
          <w:trHeight w:val="465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Сумма</w:t>
            </w:r>
          </w:p>
        </w:tc>
      </w:tr>
      <w:tr w:rsidR="009E634C" w:rsidRPr="009E634C" w:rsidTr="009E634C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E634C" w:rsidRPr="009E634C" w:rsidTr="009E634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0,0</w:t>
            </w:r>
          </w:p>
        </w:tc>
      </w:tr>
      <w:tr w:rsidR="009E634C" w:rsidRPr="009E634C" w:rsidTr="009E634C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-1 557,0</w:t>
            </w:r>
          </w:p>
        </w:tc>
      </w:tr>
      <w:tr w:rsidR="009E634C" w:rsidRPr="009E634C" w:rsidTr="009E634C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-1 557,0</w:t>
            </w:r>
          </w:p>
        </w:tc>
      </w:tr>
      <w:tr w:rsidR="009E634C" w:rsidRPr="009E634C" w:rsidTr="009E634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-1 557,0</w:t>
            </w:r>
          </w:p>
        </w:tc>
      </w:tr>
      <w:tr w:rsidR="009E634C" w:rsidRPr="009E634C" w:rsidTr="009E634C">
        <w:trPr>
          <w:trHeight w:val="69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-1 557,0</w:t>
            </w:r>
          </w:p>
        </w:tc>
      </w:tr>
      <w:tr w:rsidR="009E634C" w:rsidRPr="009E634C" w:rsidTr="009E634C">
        <w:trPr>
          <w:trHeight w:val="45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1 557,0</w:t>
            </w:r>
          </w:p>
        </w:tc>
      </w:tr>
      <w:tr w:rsidR="009E634C" w:rsidRPr="009E634C" w:rsidTr="009E634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1 557,0</w:t>
            </w:r>
          </w:p>
        </w:tc>
      </w:tr>
      <w:tr w:rsidR="009E634C" w:rsidRPr="009E634C" w:rsidTr="009E634C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1 557,0</w:t>
            </w:r>
          </w:p>
        </w:tc>
      </w:tr>
      <w:tr w:rsidR="009E634C" w:rsidRPr="009E634C" w:rsidTr="009E634C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9E634C">
              <w:rPr>
                <w:b/>
                <w:bCs/>
                <w:color w:val="000000"/>
                <w:lang w:val="ru-RU"/>
              </w:rPr>
              <w:t xml:space="preserve"> </w:t>
            </w:r>
            <w:r w:rsidRPr="009E634C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1 557,0</w:t>
            </w:r>
          </w:p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W w:w="12366" w:type="dxa"/>
        <w:tblInd w:w="93" w:type="dxa"/>
        <w:tblLook w:val="04A0" w:firstRow="1" w:lastRow="0" w:firstColumn="1" w:lastColumn="0" w:noHBand="0" w:noVBand="1"/>
      </w:tblPr>
      <w:tblGrid>
        <w:gridCol w:w="2680"/>
        <w:gridCol w:w="4240"/>
        <w:gridCol w:w="1280"/>
        <w:gridCol w:w="1286"/>
        <w:gridCol w:w="960"/>
        <w:gridCol w:w="960"/>
        <w:gridCol w:w="960"/>
      </w:tblGrid>
      <w:tr w:rsidR="009E634C" w:rsidRPr="009E634C" w:rsidTr="009E634C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  <w:bookmarkStart w:id="2" w:name="RANGE!A1:D16"/>
            <w:bookmarkEnd w:id="2"/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E634C" w:rsidRPr="009E634C" w:rsidRDefault="009E634C" w:rsidP="009E634C">
            <w:pPr>
              <w:jc w:val="right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Таблица 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1530"/>
        </w:trPr>
        <w:tc>
          <w:tcPr>
            <w:tcW w:w="94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9E634C">
              <w:rPr>
                <w:b/>
                <w:bCs/>
                <w:color w:val="000000"/>
                <w:sz w:val="28"/>
                <w:szCs w:val="28"/>
                <w:lang w:val="ru-RU"/>
              </w:rPr>
              <w:t>ИСТОЧНИКИ</w:t>
            </w:r>
            <w:r w:rsidRPr="009E634C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финансирования дефицита бюджета </w:t>
            </w:r>
            <w:r w:rsidRPr="009E634C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 xml:space="preserve">Большееловского  сельского поселения </w:t>
            </w:r>
            <w:r w:rsidRPr="009E634C">
              <w:rPr>
                <w:b/>
                <w:bCs/>
                <w:color w:val="000000"/>
                <w:sz w:val="28"/>
                <w:szCs w:val="28"/>
                <w:lang w:val="ru-RU"/>
              </w:rPr>
              <w:br/>
              <w:t>на плановый период 2021 и 2022 годов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jc w:val="right"/>
              <w:rPr>
                <w:color w:val="000000"/>
                <w:sz w:val="22"/>
                <w:szCs w:val="22"/>
                <w:lang w:val="ru-RU"/>
              </w:rPr>
            </w:pPr>
            <w:r w:rsidRPr="009E634C">
              <w:rPr>
                <w:color w:val="000000"/>
                <w:sz w:val="22"/>
                <w:szCs w:val="22"/>
                <w:lang w:val="ru-RU"/>
              </w:rPr>
              <w:t>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465"/>
        </w:trPr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Код показателя</w:t>
            </w:r>
          </w:p>
        </w:tc>
        <w:tc>
          <w:tcPr>
            <w:tcW w:w="4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Наименование показателя</w:t>
            </w:r>
          </w:p>
        </w:tc>
        <w:tc>
          <w:tcPr>
            <w:tcW w:w="2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Сумма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315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C" w:rsidRPr="009E634C" w:rsidRDefault="009E634C" w:rsidP="009E634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4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34C" w:rsidRPr="009E634C" w:rsidRDefault="009E634C" w:rsidP="009E634C">
            <w:pPr>
              <w:rPr>
                <w:b/>
                <w:bCs/>
                <w:color w:val="000000"/>
                <w:lang w:val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2021 год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94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01 00 00 00 00 0000 000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ИСТОЧНИКИ ВНУТРЕННЕГО ФИНАНСИРОВАНИЯ ДЕФИЦИТА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01 05 00 00 00 0000 000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9E634C">
              <w:rPr>
                <w:b/>
                <w:bCs/>
                <w:color w:val="000000"/>
                <w:lang w:val="ru-RU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 01 05 00 00 00 0000 500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Увеличение остатков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48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 01 05 02 00 00 0000 500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Увеличение прочих остатков бюджета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 01 05 02 01 00 0000 510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69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01 05 02 01 10 0000 510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-1 650,9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4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01 05 00 00 00 0000 600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остатков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01 05 02 00 00 0000 600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прочих остатков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6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01 05 02 01 00 0000 610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  <w:tr w:rsidR="009E634C" w:rsidRPr="009E634C" w:rsidTr="009E634C">
        <w:trPr>
          <w:trHeight w:val="6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01 05 02 01 10 0000 610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Уменьшение прочих остатков денежных средств бюджета</w:t>
            </w:r>
            <w:r w:rsidRPr="009E634C">
              <w:rPr>
                <w:b/>
                <w:bCs/>
                <w:color w:val="000000"/>
                <w:lang w:val="ru-RU"/>
              </w:rPr>
              <w:t xml:space="preserve"> </w:t>
            </w:r>
            <w:r w:rsidRPr="009E634C">
              <w:rPr>
                <w:color w:val="000000"/>
                <w:lang w:val="ru-RU"/>
              </w:rPr>
              <w:t>сельского поселения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1 601,8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34C" w:rsidRPr="009E634C" w:rsidRDefault="009E634C" w:rsidP="009E634C">
            <w:pPr>
              <w:jc w:val="center"/>
              <w:rPr>
                <w:color w:val="000000"/>
                <w:lang w:val="ru-RU"/>
              </w:rPr>
            </w:pPr>
            <w:r w:rsidRPr="009E634C">
              <w:rPr>
                <w:color w:val="000000"/>
                <w:lang w:val="ru-RU"/>
              </w:rPr>
              <w:t>1 650,9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34C" w:rsidRPr="009E634C" w:rsidRDefault="009E634C" w:rsidP="009E634C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</w:p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431"/>
        <w:gridCol w:w="1850"/>
        <w:gridCol w:w="1290"/>
      </w:tblGrid>
      <w:tr w:rsidR="009E634C" w:rsidRPr="009E634C" w:rsidTr="009E634C">
        <w:trPr>
          <w:trHeight w:val="285"/>
        </w:trPr>
        <w:tc>
          <w:tcPr>
            <w:tcW w:w="10194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bookmarkStart w:id="3" w:name="RANGE!A1:C37"/>
            <w:bookmarkEnd w:id="3"/>
          </w:p>
        </w:tc>
        <w:tc>
          <w:tcPr>
            <w:tcW w:w="2840" w:type="dxa"/>
            <w:noWrap/>
            <w:hideMark/>
          </w:tcPr>
          <w:p w:rsidR="009E634C" w:rsidRPr="009E634C" w:rsidRDefault="009E634C">
            <w:r w:rsidRPr="009E634C">
              <w:t>Приложение 2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270"/>
        </w:trPr>
        <w:tc>
          <w:tcPr>
            <w:tcW w:w="10194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840" w:type="dxa"/>
            <w:noWrap/>
            <w:hideMark/>
          </w:tcPr>
          <w:p w:rsidR="009E634C" w:rsidRPr="009E634C" w:rsidRDefault="009E634C">
            <w:r w:rsidRPr="009E634C">
              <w:t>к решению Совета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15"/>
        </w:trPr>
        <w:tc>
          <w:tcPr>
            <w:tcW w:w="10194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4780" w:type="dxa"/>
            <w:gridSpan w:val="2"/>
            <w:noWrap/>
            <w:hideMark/>
          </w:tcPr>
          <w:p w:rsidR="009E634C" w:rsidRPr="009E634C" w:rsidRDefault="009E634C">
            <w:r w:rsidRPr="009E634C">
              <w:t>Большееловского сельского поселения</w:t>
            </w:r>
          </w:p>
        </w:tc>
      </w:tr>
      <w:tr w:rsidR="009E634C" w:rsidRPr="009E634C" w:rsidTr="009E634C">
        <w:trPr>
          <w:trHeight w:val="300"/>
        </w:trPr>
        <w:tc>
          <w:tcPr>
            <w:tcW w:w="10194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4780" w:type="dxa"/>
            <w:gridSpan w:val="2"/>
            <w:noWrap/>
            <w:hideMark/>
          </w:tcPr>
          <w:p w:rsidR="009E634C" w:rsidRPr="009E634C" w:rsidRDefault="009E634C">
            <w:r w:rsidRPr="009E634C">
              <w:t>от «17» декабря 2019г. № 171</w:t>
            </w:r>
          </w:p>
        </w:tc>
      </w:tr>
      <w:tr w:rsidR="009E634C" w:rsidRPr="009E634C" w:rsidTr="009E634C">
        <w:trPr>
          <w:trHeight w:val="315"/>
        </w:trPr>
        <w:tc>
          <w:tcPr>
            <w:tcW w:w="10194" w:type="dxa"/>
            <w:hideMark/>
          </w:tcPr>
          <w:p w:rsidR="009E634C" w:rsidRPr="009E634C" w:rsidRDefault="009E634C"/>
        </w:tc>
        <w:tc>
          <w:tcPr>
            <w:tcW w:w="2840" w:type="dxa"/>
            <w:hideMark/>
          </w:tcPr>
          <w:p w:rsidR="009E634C" w:rsidRPr="009E634C" w:rsidRDefault="009E634C"/>
        </w:tc>
        <w:tc>
          <w:tcPr>
            <w:tcW w:w="19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15"/>
        </w:trPr>
        <w:tc>
          <w:tcPr>
            <w:tcW w:w="10194" w:type="dxa"/>
            <w:noWrap/>
            <w:hideMark/>
          </w:tcPr>
          <w:p w:rsidR="009E634C" w:rsidRPr="009E634C" w:rsidRDefault="009E634C"/>
        </w:tc>
        <w:tc>
          <w:tcPr>
            <w:tcW w:w="2840" w:type="dxa"/>
            <w:noWrap/>
            <w:hideMark/>
          </w:tcPr>
          <w:p w:rsidR="009E634C" w:rsidRPr="009E634C" w:rsidRDefault="009E634C"/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Таблица 1</w:t>
            </w:r>
          </w:p>
        </w:tc>
      </w:tr>
      <w:tr w:rsidR="009E634C" w:rsidRPr="009E634C" w:rsidTr="009E634C">
        <w:trPr>
          <w:trHeight w:val="405"/>
        </w:trPr>
        <w:tc>
          <w:tcPr>
            <w:tcW w:w="14974" w:type="dxa"/>
            <w:gridSpan w:val="3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Прогнозируемые объемы доходов      </w:t>
            </w:r>
          </w:p>
        </w:tc>
      </w:tr>
      <w:tr w:rsidR="009E634C" w:rsidRPr="009E634C" w:rsidTr="009E634C">
        <w:trPr>
          <w:trHeight w:val="420"/>
        </w:trPr>
        <w:tc>
          <w:tcPr>
            <w:tcW w:w="14974" w:type="dxa"/>
            <w:gridSpan w:val="3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бюджета Большееловского сельского поселения на 2020 год</w:t>
            </w:r>
          </w:p>
        </w:tc>
      </w:tr>
      <w:tr w:rsidR="009E634C" w:rsidRPr="009E634C" w:rsidTr="009E634C">
        <w:trPr>
          <w:trHeight w:val="315"/>
        </w:trPr>
        <w:tc>
          <w:tcPr>
            <w:tcW w:w="13034" w:type="dxa"/>
            <w:gridSpan w:val="2"/>
            <w:hideMark/>
          </w:tcPr>
          <w:p w:rsidR="009E634C" w:rsidRPr="009E634C" w:rsidRDefault="009E634C" w:rsidP="009E634C"/>
        </w:tc>
        <w:tc>
          <w:tcPr>
            <w:tcW w:w="19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05"/>
        </w:trPr>
        <w:tc>
          <w:tcPr>
            <w:tcW w:w="10194" w:type="dxa"/>
            <w:noWrap/>
            <w:hideMark/>
          </w:tcPr>
          <w:p w:rsidR="009E634C" w:rsidRPr="009E634C" w:rsidRDefault="009E634C" w:rsidP="009E634C"/>
        </w:tc>
        <w:tc>
          <w:tcPr>
            <w:tcW w:w="2840" w:type="dxa"/>
            <w:hideMark/>
          </w:tcPr>
          <w:p w:rsidR="009E634C" w:rsidRPr="009E634C" w:rsidRDefault="009E634C"/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(тыс. рублей)</w:t>
            </w:r>
          </w:p>
        </w:tc>
      </w:tr>
      <w:tr w:rsidR="009E634C" w:rsidRPr="009E634C" w:rsidTr="009E634C">
        <w:trPr>
          <w:trHeight w:val="420"/>
        </w:trPr>
        <w:tc>
          <w:tcPr>
            <w:tcW w:w="10194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28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Код дохода</w:t>
            </w:r>
          </w:p>
        </w:tc>
        <w:tc>
          <w:tcPr>
            <w:tcW w:w="19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90"/>
        </w:trPr>
        <w:tc>
          <w:tcPr>
            <w:tcW w:w="10194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28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1 00 00000 00 0000 000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184,9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Налоги на прибыль, доходы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1 01 00000 00 0000 000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13,0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>Налог на доходы физических лиц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r w:rsidRPr="009E634C">
              <w:t xml:space="preserve"> 1 01 02000 01 0000 110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13,0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lastRenderedPageBreak/>
              <w:t>Налоги на имущество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1 06 00000 00 0000 000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170,9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>Налог на имущество физических лиц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r w:rsidRPr="009E634C">
              <w:t xml:space="preserve"> 1 06 01000 00 0000 110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23,0</w:t>
            </w:r>
          </w:p>
        </w:tc>
      </w:tr>
      <w:tr w:rsidR="009E634C" w:rsidRPr="009E634C" w:rsidTr="009E634C">
        <w:trPr>
          <w:trHeight w:val="1125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r w:rsidRPr="009E634C">
              <w:t>1 06 01030 10 1000 110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23,0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>Земельный налог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r w:rsidRPr="009E634C">
              <w:t xml:space="preserve"> 1 06 06000 00 0000 110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147,9</w:t>
            </w:r>
          </w:p>
        </w:tc>
      </w:tr>
      <w:tr w:rsidR="009E634C" w:rsidRPr="009E634C" w:rsidTr="009E634C">
        <w:trPr>
          <w:trHeight w:val="945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r w:rsidRPr="009E634C">
              <w:t>1 06 06033 10 1000 110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44,9</w:t>
            </w:r>
          </w:p>
        </w:tc>
      </w:tr>
      <w:tr w:rsidR="009E634C" w:rsidRPr="009E634C" w:rsidTr="009E634C">
        <w:trPr>
          <w:trHeight w:val="1050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r w:rsidRPr="009E634C">
              <w:t>1 06 06043 10 1000 110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103,0</w:t>
            </w:r>
          </w:p>
        </w:tc>
      </w:tr>
      <w:tr w:rsidR="009E634C" w:rsidRPr="009E634C" w:rsidTr="009E634C">
        <w:trPr>
          <w:trHeight w:val="40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Государственная пошлина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1 08 00000 00 0000 000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1,0</w:t>
            </w:r>
          </w:p>
        </w:tc>
      </w:tr>
      <w:tr w:rsidR="009E634C" w:rsidRPr="009E634C" w:rsidTr="009E634C">
        <w:trPr>
          <w:trHeight w:val="1590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r w:rsidRPr="009E634C">
              <w:t xml:space="preserve"> 1 08 04020 01 0000 110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30"/>
        </w:trPr>
        <w:tc>
          <w:tcPr>
            <w:tcW w:w="10194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2 00 00000 00 0000 000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1 372,1</w:t>
            </w:r>
          </w:p>
        </w:tc>
      </w:tr>
      <w:tr w:rsidR="009E634C" w:rsidRPr="009E634C" w:rsidTr="009E634C">
        <w:trPr>
          <w:trHeight w:val="645"/>
        </w:trPr>
        <w:tc>
          <w:tcPr>
            <w:tcW w:w="10194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2 02 00000 00 0000 000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1 372,1</w:t>
            </w:r>
          </w:p>
        </w:tc>
      </w:tr>
      <w:tr w:rsidR="009E634C" w:rsidRPr="009E634C" w:rsidTr="009E634C">
        <w:trPr>
          <w:trHeight w:val="6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2 02 10000 00 0000 150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1 280,0</w:t>
            </w:r>
          </w:p>
        </w:tc>
      </w:tr>
      <w:tr w:rsidR="009E634C" w:rsidRPr="009E634C" w:rsidTr="009E634C">
        <w:trPr>
          <w:trHeight w:val="97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2 02 16001 00 0000 150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1 280,0</w:t>
            </w:r>
          </w:p>
        </w:tc>
      </w:tr>
      <w:tr w:rsidR="009E634C" w:rsidRPr="009E634C" w:rsidTr="009E634C">
        <w:trPr>
          <w:trHeight w:val="960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40" w:type="dxa"/>
            <w:noWrap/>
            <w:hideMark/>
          </w:tcPr>
          <w:p w:rsidR="009E634C" w:rsidRPr="009E634C" w:rsidRDefault="009E634C" w:rsidP="009E634C">
            <w:r w:rsidRPr="009E634C">
              <w:t>2 02 16001 10 0000 150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1 280,0</w:t>
            </w:r>
          </w:p>
        </w:tc>
      </w:tr>
      <w:tr w:rsidR="009E634C" w:rsidRPr="009E634C" w:rsidTr="009E634C">
        <w:trPr>
          <w:trHeight w:val="6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2 02 30000 00 0000 150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92,1</w:t>
            </w:r>
          </w:p>
        </w:tc>
      </w:tr>
      <w:tr w:rsidR="009E634C" w:rsidRPr="009E634C" w:rsidTr="009E634C">
        <w:trPr>
          <w:trHeight w:val="1065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40" w:type="dxa"/>
            <w:noWrap/>
            <w:hideMark/>
          </w:tcPr>
          <w:p w:rsidR="009E634C" w:rsidRPr="009E634C" w:rsidRDefault="009E634C" w:rsidP="009E634C">
            <w:r w:rsidRPr="009E634C">
              <w:t>2 02 35118 10 0000 150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r w:rsidRPr="009E634C">
              <w:t>92,1</w:t>
            </w:r>
          </w:p>
        </w:tc>
      </w:tr>
      <w:tr w:rsidR="009E634C" w:rsidRPr="009E634C" w:rsidTr="009E634C">
        <w:trPr>
          <w:trHeight w:val="360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доходов</w:t>
            </w:r>
          </w:p>
        </w:tc>
        <w:tc>
          <w:tcPr>
            <w:tcW w:w="284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1 557,0</w:t>
            </w:r>
          </w:p>
        </w:tc>
      </w:tr>
    </w:tbl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45"/>
        <w:gridCol w:w="1583"/>
        <w:gridCol w:w="989"/>
        <w:gridCol w:w="954"/>
      </w:tblGrid>
      <w:tr w:rsidR="009E634C" w:rsidRPr="009E634C" w:rsidTr="009E634C">
        <w:trPr>
          <w:trHeight w:val="405"/>
        </w:trPr>
        <w:tc>
          <w:tcPr>
            <w:tcW w:w="10194" w:type="dxa"/>
            <w:noWrap/>
            <w:hideMark/>
          </w:tcPr>
          <w:p w:rsidR="009E634C" w:rsidRPr="009E634C" w:rsidRDefault="009E634C" w:rsidP="009E634C"/>
        </w:tc>
        <w:tc>
          <w:tcPr>
            <w:tcW w:w="2370" w:type="dxa"/>
            <w:hideMark/>
          </w:tcPr>
          <w:p w:rsidR="009E634C" w:rsidRPr="009E634C" w:rsidRDefault="009E634C"/>
        </w:tc>
        <w:tc>
          <w:tcPr>
            <w:tcW w:w="3020" w:type="dxa"/>
            <w:gridSpan w:val="2"/>
            <w:noWrap/>
            <w:hideMark/>
          </w:tcPr>
          <w:p w:rsidR="009E634C" w:rsidRPr="009E634C" w:rsidRDefault="009E634C" w:rsidP="009E634C">
            <w:r w:rsidRPr="009E634C">
              <w:t>(тыс. рублей)</w:t>
            </w:r>
          </w:p>
        </w:tc>
      </w:tr>
      <w:tr w:rsidR="009E634C" w:rsidRPr="009E634C" w:rsidTr="009E634C">
        <w:trPr>
          <w:trHeight w:val="420"/>
        </w:trPr>
        <w:tc>
          <w:tcPr>
            <w:tcW w:w="10194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237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Код дохода</w:t>
            </w:r>
          </w:p>
        </w:tc>
        <w:tc>
          <w:tcPr>
            <w:tcW w:w="3020" w:type="dxa"/>
            <w:gridSpan w:val="2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90"/>
        </w:trPr>
        <w:tc>
          <w:tcPr>
            <w:tcW w:w="10194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237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2021 </w:t>
            </w:r>
            <w:r w:rsidRPr="009E634C">
              <w:rPr>
                <w:b/>
                <w:bCs/>
              </w:rPr>
              <w:lastRenderedPageBreak/>
              <w:t>год</w:t>
            </w:r>
          </w:p>
        </w:tc>
        <w:tc>
          <w:tcPr>
            <w:tcW w:w="148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lastRenderedPageBreak/>
              <w:t xml:space="preserve">2022 </w:t>
            </w:r>
            <w:r w:rsidRPr="009E634C">
              <w:rPr>
                <w:b/>
                <w:bCs/>
              </w:rPr>
              <w:lastRenderedPageBreak/>
              <w:t>год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lastRenderedPageBreak/>
              <w:t>Налоговые и неналоговые доходы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1 00 00000 00 0000 000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187,1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192,1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Налоги на прибыль, доходы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1 01 00000 00 0000 000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12,9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13,2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>Налог на доходы физических лиц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r w:rsidRPr="009E634C">
              <w:t xml:space="preserve"> 1 01 02000 01 0000 110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12,9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13,2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Налоги на имущество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1 06 00000 00 0000 000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173,2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177,9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>Налог на имущество физических лиц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r w:rsidRPr="009E634C">
              <w:t xml:space="preserve"> 1 06 01000 00 0000 110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25,3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30,0</w:t>
            </w:r>
          </w:p>
        </w:tc>
      </w:tr>
      <w:tr w:rsidR="009E634C" w:rsidRPr="009E634C" w:rsidTr="009E634C">
        <w:trPr>
          <w:trHeight w:val="1140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r w:rsidRPr="009E634C">
              <w:t>1 06 01030 10 1000 110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25,3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30,0</w:t>
            </w:r>
          </w:p>
        </w:tc>
      </w:tr>
      <w:tr w:rsidR="009E634C" w:rsidRPr="009E634C" w:rsidTr="009E634C">
        <w:trPr>
          <w:trHeight w:val="345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>Земельный налог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r w:rsidRPr="009E634C">
              <w:t xml:space="preserve"> 1 06 06000 00 0000 110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147,9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147,9</w:t>
            </w:r>
          </w:p>
        </w:tc>
      </w:tr>
      <w:tr w:rsidR="009E634C" w:rsidRPr="009E634C" w:rsidTr="009E634C">
        <w:trPr>
          <w:trHeight w:val="780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 xml:space="preserve">Земельный налог с организаций, обладающих земельным участком, расположенным в границах сельских поселений 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r w:rsidRPr="009E634C">
              <w:t>1 06 06033 10 1000 110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44,9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44,9</w:t>
            </w:r>
          </w:p>
        </w:tc>
      </w:tr>
      <w:tr w:rsidR="009E634C" w:rsidRPr="009E634C" w:rsidTr="009E634C">
        <w:trPr>
          <w:trHeight w:val="1095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r w:rsidRPr="009E634C">
              <w:t>1 06 06043 10 1000 110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103,0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103,0</w:t>
            </w:r>
          </w:p>
        </w:tc>
      </w:tr>
      <w:tr w:rsidR="009E634C" w:rsidRPr="009E634C" w:rsidTr="009E634C">
        <w:trPr>
          <w:trHeight w:val="40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Государственная пошлина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1 08 00000 00 0000 000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1,0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1,0</w:t>
            </w:r>
          </w:p>
        </w:tc>
      </w:tr>
      <w:tr w:rsidR="009E634C" w:rsidRPr="009E634C" w:rsidTr="009E634C">
        <w:trPr>
          <w:trHeight w:val="1590"/>
        </w:trPr>
        <w:tc>
          <w:tcPr>
            <w:tcW w:w="10194" w:type="dxa"/>
            <w:hideMark/>
          </w:tcPr>
          <w:p w:rsidR="009E634C" w:rsidRPr="009E634C" w:rsidRDefault="009E634C" w:rsidP="009E634C">
            <w:r w:rsidRPr="009E634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r w:rsidRPr="009E634C">
              <w:t xml:space="preserve"> 1 08 04020 01 0000 110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435"/>
        </w:trPr>
        <w:tc>
          <w:tcPr>
            <w:tcW w:w="10194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2 00 00000 00 0000 000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1 414,7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1 458,8</w:t>
            </w:r>
          </w:p>
        </w:tc>
      </w:tr>
      <w:tr w:rsidR="009E634C" w:rsidRPr="009E634C" w:rsidTr="009E634C">
        <w:trPr>
          <w:trHeight w:val="645"/>
        </w:trPr>
        <w:tc>
          <w:tcPr>
            <w:tcW w:w="10194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7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2 02 00000 00 0000 000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1 414,7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1 458,8</w:t>
            </w:r>
          </w:p>
        </w:tc>
      </w:tr>
      <w:tr w:rsidR="009E634C" w:rsidRPr="009E634C" w:rsidTr="009E634C">
        <w:trPr>
          <w:trHeight w:val="6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237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2 02 10000 00 0000 150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1 322,5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1 365,1</w:t>
            </w:r>
          </w:p>
        </w:tc>
      </w:tr>
      <w:tr w:rsidR="009E634C" w:rsidRPr="009E634C" w:rsidTr="009E634C">
        <w:trPr>
          <w:trHeight w:val="127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7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2 02 16001 00 0000 150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1 322,5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1 365,1</w:t>
            </w:r>
          </w:p>
        </w:tc>
      </w:tr>
      <w:tr w:rsidR="009E634C" w:rsidRPr="009E634C" w:rsidTr="009E634C">
        <w:trPr>
          <w:trHeight w:val="960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70" w:type="dxa"/>
            <w:noWrap/>
            <w:hideMark/>
          </w:tcPr>
          <w:p w:rsidR="009E634C" w:rsidRPr="009E634C" w:rsidRDefault="009E634C" w:rsidP="009E634C">
            <w:r w:rsidRPr="009E634C">
              <w:t>2 02 16001 10 0000 150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1 322,5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1 365,1</w:t>
            </w:r>
          </w:p>
        </w:tc>
      </w:tr>
      <w:tr w:rsidR="009E634C" w:rsidRPr="009E634C" w:rsidTr="009E634C">
        <w:trPr>
          <w:trHeight w:val="645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237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2 02 30000 00 0000 150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92,2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93,7</w:t>
            </w:r>
          </w:p>
        </w:tc>
      </w:tr>
      <w:tr w:rsidR="009E634C" w:rsidRPr="009E634C" w:rsidTr="009E634C">
        <w:trPr>
          <w:trHeight w:val="1005"/>
        </w:trPr>
        <w:tc>
          <w:tcPr>
            <w:tcW w:w="10194" w:type="dxa"/>
            <w:hideMark/>
          </w:tcPr>
          <w:p w:rsidR="009E634C" w:rsidRPr="009E634C" w:rsidRDefault="009E634C">
            <w:r w:rsidRPr="009E634C"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70" w:type="dxa"/>
            <w:noWrap/>
            <w:hideMark/>
          </w:tcPr>
          <w:p w:rsidR="009E634C" w:rsidRPr="009E634C" w:rsidRDefault="009E634C" w:rsidP="009E634C">
            <w:r w:rsidRPr="009E634C">
              <w:t>2 02 35118 10 0000 150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92,2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r w:rsidRPr="009E634C">
              <w:t>93,7</w:t>
            </w:r>
          </w:p>
        </w:tc>
      </w:tr>
      <w:tr w:rsidR="009E634C" w:rsidRPr="009E634C" w:rsidTr="009E634C">
        <w:trPr>
          <w:trHeight w:val="360"/>
        </w:trPr>
        <w:tc>
          <w:tcPr>
            <w:tcW w:w="10194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доходов</w:t>
            </w:r>
          </w:p>
        </w:tc>
        <w:tc>
          <w:tcPr>
            <w:tcW w:w="237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1 601,8</w:t>
            </w:r>
          </w:p>
        </w:tc>
        <w:tc>
          <w:tcPr>
            <w:tcW w:w="14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1 650,9</w:t>
            </w:r>
          </w:p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7"/>
        <w:gridCol w:w="982"/>
        <w:gridCol w:w="7812"/>
      </w:tblGrid>
      <w:tr w:rsidR="009E634C" w:rsidRPr="009E634C" w:rsidTr="009E634C">
        <w:trPr>
          <w:trHeight w:val="285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bookmarkStart w:id="4" w:name="RANGE!A1:C42"/>
            <w:bookmarkEnd w:id="4"/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9E634C" w:rsidRPr="009E634C" w:rsidRDefault="009E634C">
            <w:r w:rsidRPr="009E634C">
              <w:t xml:space="preserve">                Приложение 3</w:t>
            </w:r>
          </w:p>
        </w:tc>
      </w:tr>
      <w:tr w:rsidR="009E634C" w:rsidRPr="009E634C" w:rsidTr="009E634C">
        <w:trPr>
          <w:trHeight w:val="270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9E634C" w:rsidRPr="009E634C" w:rsidRDefault="009E634C">
            <w:r w:rsidRPr="009E634C">
              <w:t xml:space="preserve">                к решению Совета</w:t>
            </w:r>
          </w:p>
        </w:tc>
      </w:tr>
      <w:tr w:rsidR="009E634C" w:rsidRPr="009E634C" w:rsidTr="009E634C">
        <w:trPr>
          <w:trHeight w:val="31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9E634C" w:rsidRPr="009E634C" w:rsidRDefault="009E634C">
            <w:r w:rsidRPr="009E634C">
              <w:t xml:space="preserve">                Большееловского сельского поселения</w:t>
            </w:r>
          </w:p>
        </w:tc>
      </w:tr>
      <w:tr w:rsidR="009E634C" w:rsidRPr="009E634C" w:rsidTr="009E634C">
        <w:trPr>
          <w:trHeight w:val="300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4447" w:type="dxa"/>
            <w:noWrap/>
            <w:hideMark/>
          </w:tcPr>
          <w:p w:rsidR="009E634C" w:rsidRPr="009E634C" w:rsidRDefault="009E634C">
            <w:r w:rsidRPr="009E634C">
              <w:t xml:space="preserve">                от «17 » декабря 2019г. № 171</w:t>
            </w:r>
          </w:p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765"/>
        </w:trPr>
        <w:tc>
          <w:tcPr>
            <w:tcW w:w="29076" w:type="dxa"/>
            <w:gridSpan w:val="3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Перечень главных администраторов доходов бюджета Большееловского сельского поселения Елабужского муниципального района</w:t>
            </w:r>
          </w:p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645"/>
        </w:trPr>
        <w:tc>
          <w:tcPr>
            <w:tcW w:w="4629" w:type="dxa"/>
            <w:gridSpan w:val="2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Коды бюджетной классификации</w:t>
            </w:r>
          </w:p>
        </w:tc>
        <w:tc>
          <w:tcPr>
            <w:tcW w:w="24447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</w:tr>
      <w:tr w:rsidR="009E634C" w:rsidRPr="009E634C" w:rsidTr="009E634C">
        <w:trPr>
          <w:trHeight w:val="1320"/>
        </w:trPr>
        <w:tc>
          <w:tcPr>
            <w:tcW w:w="1969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главного администратора доходов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доходов бюджета поселения</w:t>
            </w:r>
          </w:p>
        </w:tc>
        <w:tc>
          <w:tcPr>
            <w:tcW w:w="24447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330"/>
        </w:trPr>
        <w:tc>
          <w:tcPr>
            <w:tcW w:w="1969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6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24447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300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hideMark/>
          </w:tcPr>
          <w:p w:rsidR="009E634C" w:rsidRPr="009E634C" w:rsidRDefault="009E634C"/>
        </w:tc>
        <w:tc>
          <w:tcPr>
            <w:tcW w:w="24447" w:type="dxa"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803</w:t>
            </w:r>
          </w:p>
        </w:tc>
        <w:tc>
          <w:tcPr>
            <w:tcW w:w="27107" w:type="dxa"/>
            <w:gridSpan w:val="2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Земельно-имущественная палата Елабужского муниципального района</w:t>
            </w:r>
          </w:p>
        </w:tc>
      </w:tr>
      <w:tr w:rsidR="009E634C" w:rsidRPr="009E634C" w:rsidTr="009E634C">
        <w:trPr>
          <w:trHeight w:val="30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66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24447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171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r w:rsidRPr="009E634C">
              <w:t>803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1 11 05035 10 0000 120</w:t>
            </w:r>
          </w:p>
        </w:tc>
        <w:tc>
          <w:tcPr>
            <w:tcW w:w="24447" w:type="dxa"/>
            <w:noWrap/>
            <w:hideMark/>
          </w:tcPr>
          <w:p w:rsidR="009E634C" w:rsidRPr="009E634C" w:rsidRDefault="009E634C" w:rsidP="009E634C">
            <w:r w:rsidRPr="009E634C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E634C" w:rsidRPr="009E634C" w:rsidTr="009E634C">
        <w:trPr>
          <w:trHeight w:val="94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803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1 11 05075 10 0000 120</w:t>
            </w:r>
          </w:p>
        </w:tc>
        <w:tc>
          <w:tcPr>
            <w:tcW w:w="24447" w:type="dxa"/>
            <w:noWrap/>
            <w:hideMark/>
          </w:tcPr>
          <w:p w:rsidR="009E634C" w:rsidRPr="009E634C" w:rsidRDefault="009E634C" w:rsidP="009E634C">
            <w:r w:rsidRPr="009E634C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E634C" w:rsidRPr="009E634C" w:rsidTr="009E634C">
        <w:trPr>
          <w:trHeight w:val="189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r w:rsidRPr="009E634C">
              <w:t>803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1 14 02053 10 0000 410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E634C" w:rsidRPr="009E634C" w:rsidTr="009E634C">
        <w:trPr>
          <w:trHeight w:val="63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r w:rsidRPr="009E634C">
              <w:lastRenderedPageBreak/>
              <w:t>803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1 17 01050 10 0000 180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Невыясненные поступления, зачисляемые в бюджеты сельских  поселений</w:t>
            </w:r>
          </w:p>
        </w:tc>
      </w:tr>
      <w:tr w:rsidR="009E634C" w:rsidRPr="009E634C" w:rsidTr="009E634C">
        <w:trPr>
          <w:trHeight w:val="1365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r w:rsidRPr="009E634C">
              <w:t>803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1 17 02020 10 0000 180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hideMark/>
          </w:tcPr>
          <w:p w:rsidR="009E634C" w:rsidRPr="009E634C" w:rsidRDefault="009E634C"/>
        </w:tc>
        <w:tc>
          <w:tcPr>
            <w:tcW w:w="24447" w:type="dxa"/>
            <w:hideMark/>
          </w:tcPr>
          <w:p w:rsidR="009E634C" w:rsidRPr="009E634C" w:rsidRDefault="009E634C" w:rsidP="009E634C"/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540"/>
        </w:trPr>
        <w:tc>
          <w:tcPr>
            <w:tcW w:w="1969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809</w:t>
            </w:r>
          </w:p>
        </w:tc>
        <w:tc>
          <w:tcPr>
            <w:tcW w:w="27107" w:type="dxa"/>
            <w:gridSpan w:val="2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Финансово-бюджетная палата Елабужского муниципального района</w:t>
            </w:r>
          </w:p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157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1 08 04020 01 0000 110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E634C" w:rsidRPr="009E634C" w:rsidTr="009E634C">
        <w:trPr>
          <w:trHeight w:val="630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1 13 01995 10 0000 130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E634C" w:rsidRPr="009E634C" w:rsidTr="009E634C">
        <w:trPr>
          <w:trHeight w:val="630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1 13 02995 10 0000 130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Прочие доходы от компенсации затрат бюджетов сельских поселений</w:t>
            </w:r>
          </w:p>
        </w:tc>
      </w:tr>
      <w:tr w:rsidR="009E634C" w:rsidRPr="009E634C" w:rsidTr="009E634C">
        <w:trPr>
          <w:trHeight w:val="94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1 13 02065 10 0000 130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E634C" w:rsidRPr="009E634C" w:rsidTr="009E634C">
        <w:trPr>
          <w:trHeight w:val="94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1 16 10031 10 0000 140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9E634C" w:rsidRPr="009E634C" w:rsidTr="009E634C">
        <w:trPr>
          <w:trHeight w:val="1260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1 16 02020 02 0000 140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E634C" w:rsidRPr="009E634C" w:rsidTr="009E634C">
        <w:trPr>
          <w:trHeight w:val="157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1 16 10123 01 0000 140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E634C" w:rsidRPr="009E634C" w:rsidTr="009E634C">
        <w:trPr>
          <w:trHeight w:val="157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lastRenderedPageBreak/>
              <w:t>000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1 16 10123 01 0000 140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E634C" w:rsidRPr="009E634C" w:rsidTr="009E634C">
        <w:trPr>
          <w:trHeight w:val="63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1 17 01050 10 0000 180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Невыясненные поступления, зачисляемые в бюджеты сельских  поселений</w:t>
            </w:r>
          </w:p>
        </w:tc>
      </w:tr>
      <w:tr w:rsidR="009E634C" w:rsidRPr="009E634C" w:rsidTr="009E634C">
        <w:trPr>
          <w:trHeight w:val="63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1 17 05050 10 0000 180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Прочие неналоговые доходы бюджетов сельских поселений</w:t>
            </w:r>
          </w:p>
        </w:tc>
      </w:tr>
      <w:tr w:rsidR="009E634C" w:rsidRPr="009E634C" w:rsidTr="009E634C">
        <w:trPr>
          <w:trHeight w:val="630"/>
        </w:trPr>
        <w:tc>
          <w:tcPr>
            <w:tcW w:w="1969" w:type="dxa"/>
            <w:noWrap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hideMark/>
          </w:tcPr>
          <w:p w:rsidR="009E634C" w:rsidRPr="009E634C" w:rsidRDefault="009E634C" w:rsidP="009E634C">
            <w:r w:rsidRPr="009E634C">
              <w:t>1 17 14030 10 0000 150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Средства самообложения граждан, зачисляемые в бюджеты сельских  поселений</w:t>
            </w:r>
          </w:p>
        </w:tc>
      </w:tr>
      <w:tr w:rsidR="009E634C" w:rsidRPr="009E634C" w:rsidTr="009E634C">
        <w:trPr>
          <w:trHeight w:val="109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2 02 16001 10 0000 150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E634C" w:rsidRPr="009E634C" w:rsidTr="009E634C">
        <w:trPr>
          <w:trHeight w:val="660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2 02 29900 10 0000 150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Субсидии бюджетам сельских поселений из местных бюджетов</w:t>
            </w:r>
          </w:p>
        </w:tc>
      </w:tr>
      <w:tr w:rsidR="009E634C" w:rsidRPr="009E634C" w:rsidTr="009E634C">
        <w:trPr>
          <w:trHeight w:val="1260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2 02 35118 10 0000 150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E634C" w:rsidRPr="009E634C" w:rsidTr="009E634C">
        <w:trPr>
          <w:trHeight w:val="148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2 02 45160 10 0000 150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E634C" w:rsidRPr="009E634C" w:rsidTr="009E634C">
        <w:trPr>
          <w:trHeight w:val="810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2 02 49999 10 0000 150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Прочие межбюджетные трансферты, передаваемые бюджетам городских поселений</w:t>
            </w:r>
          </w:p>
        </w:tc>
      </w:tr>
      <w:tr w:rsidR="009E634C" w:rsidRPr="009E634C" w:rsidTr="009E634C">
        <w:trPr>
          <w:trHeight w:val="217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lastRenderedPageBreak/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2 08 05000 10 0000 150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E634C" w:rsidRPr="009E634C" w:rsidTr="009E634C">
        <w:trPr>
          <w:trHeight w:val="1575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2 19 45160 10 0000 150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9E634C" w:rsidRPr="009E634C" w:rsidTr="009E634C">
        <w:trPr>
          <w:trHeight w:val="1260"/>
        </w:trPr>
        <w:tc>
          <w:tcPr>
            <w:tcW w:w="1969" w:type="dxa"/>
            <w:hideMark/>
          </w:tcPr>
          <w:p w:rsidR="009E634C" w:rsidRPr="009E634C" w:rsidRDefault="009E634C" w:rsidP="009E634C">
            <w:r w:rsidRPr="009E634C">
              <w:t>809</w:t>
            </w:r>
          </w:p>
        </w:tc>
        <w:tc>
          <w:tcPr>
            <w:tcW w:w="2660" w:type="dxa"/>
            <w:noWrap/>
            <w:hideMark/>
          </w:tcPr>
          <w:p w:rsidR="009E634C" w:rsidRPr="009E634C" w:rsidRDefault="009E634C" w:rsidP="009E634C">
            <w:r w:rsidRPr="009E634C">
              <w:t>2 19 60010 10 0000 150</w:t>
            </w:r>
          </w:p>
        </w:tc>
        <w:tc>
          <w:tcPr>
            <w:tcW w:w="24447" w:type="dxa"/>
            <w:hideMark/>
          </w:tcPr>
          <w:p w:rsidR="009E634C" w:rsidRPr="009E634C" w:rsidRDefault="009E634C" w:rsidP="009E634C">
            <w:r w:rsidRPr="009E634C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E634C" w:rsidRPr="009E634C" w:rsidTr="009E634C">
        <w:trPr>
          <w:trHeight w:val="31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>
            <w:r w:rsidRPr="009E634C">
              <w:t>* в части доходов, зачисляемых в бюджет поселения</w:t>
            </w:r>
          </w:p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255"/>
        </w:trPr>
        <w:tc>
          <w:tcPr>
            <w:tcW w:w="1969" w:type="dxa"/>
            <w:noWrap/>
            <w:hideMark/>
          </w:tcPr>
          <w:p w:rsidR="009E634C" w:rsidRPr="009E634C" w:rsidRDefault="009E634C" w:rsidP="009E634C"/>
        </w:tc>
        <w:tc>
          <w:tcPr>
            <w:tcW w:w="2660" w:type="dxa"/>
            <w:noWrap/>
            <w:hideMark/>
          </w:tcPr>
          <w:p w:rsidR="009E634C" w:rsidRPr="009E634C" w:rsidRDefault="009E634C"/>
        </w:tc>
        <w:tc>
          <w:tcPr>
            <w:tcW w:w="24447" w:type="dxa"/>
            <w:noWrap/>
            <w:hideMark/>
          </w:tcPr>
          <w:p w:rsidR="009E634C" w:rsidRPr="009E634C" w:rsidRDefault="009E634C"/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9E634C" w:rsidRPr="009E634C" w:rsidRDefault="009E634C" w:rsidP="009E634C">
      <w:pPr>
        <w:ind w:left="5760"/>
        <w:rPr>
          <w:lang w:val="ru-RU"/>
        </w:rPr>
      </w:pPr>
      <w:r w:rsidRPr="009E634C">
        <w:rPr>
          <w:lang w:val="ru-RU"/>
        </w:rPr>
        <w:t>Приложение 4</w:t>
      </w:r>
    </w:p>
    <w:p w:rsidR="009E634C" w:rsidRPr="009E634C" w:rsidRDefault="009E634C" w:rsidP="009E634C">
      <w:pPr>
        <w:ind w:left="5760"/>
        <w:rPr>
          <w:lang w:val="ru-RU"/>
        </w:rPr>
      </w:pPr>
      <w:r w:rsidRPr="009E634C">
        <w:rPr>
          <w:lang w:val="ru-RU"/>
        </w:rPr>
        <w:t>к решению Совета</w:t>
      </w:r>
    </w:p>
    <w:p w:rsidR="009E634C" w:rsidRPr="009E634C" w:rsidRDefault="009E634C" w:rsidP="009E634C">
      <w:pPr>
        <w:ind w:left="5760"/>
        <w:rPr>
          <w:lang w:val="ru-RU"/>
        </w:rPr>
      </w:pPr>
      <w:r w:rsidRPr="009E634C">
        <w:rPr>
          <w:lang w:val="ru-RU"/>
        </w:rPr>
        <w:t>Большееловского сельского поселения</w:t>
      </w:r>
    </w:p>
    <w:p w:rsidR="009E634C" w:rsidRPr="009E634C" w:rsidRDefault="009E634C" w:rsidP="009E634C">
      <w:pPr>
        <w:widowControl w:val="0"/>
        <w:ind w:left="5316" w:firstLine="444"/>
        <w:rPr>
          <w:snapToGrid w:val="0"/>
          <w:lang w:val="ru-RU"/>
        </w:rPr>
      </w:pPr>
      <w:r w:rsidRPr="009E634C">
        <w:rPr>
          <w:snapToGrid w:val="0"/>
          <w:lang w:val="ru-RU"/>
        </w:rPr>
        <w:t>от «17» декабря 2019г. № 171</w:t>
      </w:r>
    </w:p>
    <w:p w:rsidR="009E634C" w:rsidRPr="009E634C" w:rsidRDefault="009E634C" w:rsidP="009E634C">
      <w:pPr>
        <w:widowControl w:val="0"/>
        <w:shd w:val="clear" w:color="auto" w:fill="FFFFFF"/>
        <w:tabs>
          <w:tab w:val="left" w:pos="552"/>
        </w:tabs>
        <w:ind w:left="350"/>
        <w:jc w:val="center"/>
        <w:rPr>
          <w:b/>
          <w:snapToGrid w:val="0"/>
          <w:lang w:val="ru-RU"/>
        </w:rPr>
      </w:pPr>
    </w:p>
    <w:p w:rsidR="009E634C" w:rsidRPr="009E634C" w:rsidRDefault="009E634C" w:rsidP="009E634C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9E634C" w:rsidRPr="009E634C" w:rsidRDefault="009E634C" w:rsidP="009E634C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9E634C" w:rsidRPr="009E634C" w:rsidRDefault="009E634C" w:rsidP="009E634C">
      <w:pPr>
        <w:widowControl w:val="0"/>
        <w:shd w:val="clear" w:color="auto" w:fill="FFFFFF"/>
        <w:tabs>
          <w:tab w:val="left" w:pos="552"/>
        </w:tabs>
        <w:ind w:left="720"/>
        <w:jc w:val="both"/>
        <w:rPr>
          <w:snapToGrid w:val="0"/>
          <w:lang w:val="ru-RU"/>
        </w:rPr>
      </w:pPr>
    </w:p>
    <w:p w:rsidR="009E634C" w:rsidRPr="009E634C" w:rsidRDefault="009E634C" w:rsidP="009E634C">
      <w:pPr>
        <w:widowControl w:val="0"/>
        <w:rPr>
          <w:snapToGrid w:val="0"/>
          <w:sz w:val="20"/>
          <w:szCs w:val="20"/>
          <w:lang w:val="ru-RU"/>
        </w:rPr>
      </w:pPr>
    </w:p>
    <w:p w:rsidR="009E634C" w:rsidRPr="009E634C" w:rsidRDefault="009E634C" w:rsidP="009E634C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9E634C">
        <w:rPr>
          <w:sz w:val="28"/>
          <w:szCs w:val="28"/>
          <w:lang w:val="ru-RU"/>
        </w:rPr>
        <w:t xml:space="preserve">Перечень </w:t>
      </w:r>
    </w:p>
    <w:p w:rsidR="009E634C" w:rsidRPr="009E634C" w:rsidRDefault="009E634C" w:rsidP="009E634C">
      <w:pPr>
        <w:keepNext/>
        <w:ind w:right="119"/>
        <w:jc w:val="center"/>
        <w:outlineLvl w:val="2"/>
        <w:rPr>
          <w:rFonts w:eastAsia="Arial Unicode MS"/>
          <w:sz w:val="28"/>
          <w:szCs w:val="28"/>
          <w:lang w:val="ru-RU"/>
        </w:rPr>
      </w:pPr>
      <w:r w:rsidRPr="009E634C">
        <w:rPr>
          <w:sz w:val="28"/>
          <w:szCs w:val="28"/>
          <w:lang w:val="ru-RU"/>
        </w:rPr>
        <w:t xml:space="preserve">главных администраторов источников  </w:t>
      </w:r>
    </w:p>
    <w:p w:rsidR="009E634C" w:rsidRPr="009E634C" w:rsidRDefault="009E634C" w:rsidP="009E634C">
      <w:pPr>
        <w:keepNext/>
        <w:ind w:right="119"/>
        <w:jc w:val="center"/>
        <w:outlineLvl w:val="2"/>
        <w:rPr>
          <w:sz w:val="28"/>
          <w:szCs w:val="28"/>
          <w:lang w:val="ru-RU"/>
        </w:rPr>
      </w:pPr>
      <w:r w:rsidRPr="009E634C">
        <w:rPr>
          <w:sz w:val="28"/>
          <w:szCs w:val="28"/>
          <w:lang w:val="ru-RU"/>
        </w:rPr>
        <w:t xml:space="preserve">финансирования дефицита бюджета </w:t>
      </w:r>
    </w:p>
    <w:p w:rsidR="009E634C" w:rsidRPr="009E634C" w:rsidRDefault="009E634C" w:rsidP="009E634C">
      <w:pPr>
        <w:widowControl w:val="0"/>
        <w:jc w:val="center"/>
        <w:rPr>
          <w:sz w:val="28"/>
          <w:szCs w:val="28"/>
          <w:lang w:val="ru-RU"/>
        </w:rPr>
      </w:pPr>
      <w:r w:rsidRPr="009E634C">
        <w:rPr>
          <w:sz w:val="28"/>
          <w:szCs w:val="28"/>
          <w:lang w:val="ru-RU"/>
        </w:rPr>
        <w:t>Большееловского сельского поселения</w:t>
      </w:r>
    </w:p>
    <w:p w:rsidR="009E634C" w:rsidRPr="009E634C" w:rsidRDefault="009E634C" w:rsidP="009E634C">
      <w:pPr>
        <w:widowControl w:val="0"/>
        <w:jc w:val="center"/>
        <w:rPr>
          <w:sz w:val="28"/>
          <w:szCs w:val="28"/>
          <w:lang w:val="ru-RU"/>
        </w:rPr>
      </w:pPr>
    </w:p>
    <w:p w:rsidR="009E634C" w:rsidRPr="009E634C" w:rsidRDefault="009E634C" w:rsidP="009E634C">
      <w:pPr>
        <w:widowControl w:val="0"/>
        <w:rPr>
          <w:snapToGrid w:val="0"/>
          <w:sz w:val="20"/>
          <w:szCs w:val="20"/>
          <w:lang w:val="ru-RU"/>
        </w:rPr>
      </w:pPr>
    </w:p>
    <w:p w:rsidR="009E634C" w:rsidRPr="009E634C" w:rsidRDefault="009E634C" w:rsidP="009E634C">
      <w:pPr>
        <w:jc w:val="both"/>
        <w:rPr>
          <w:snapToGrid w:val="0"/>
          <w:sz w:val="16"/>
          <w:szCs w:val="20"/>
          <w:lang w:val="ru-RU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240"/>
        <w:gridCol w:w="5040"/>
      </w:tblGrid>
      <w:tr w:rsidR="009E634C" w:rsidRPr="009E634C" w:rsidTr="00B60BD3">
        <w:trPr>
          <w:cantSplit/>
          <w:trHeight w:val="375"/>
          <w:tblHeader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9E634C" w:rsidRPr="009E634C" w:rsidRDefault="009E634C" w:rsidP="009E634C">
            <w:pPr>
              <w:jc w:val="center"/>
              <w:rPr>
                <w:b/>
                <w:lang w:val="ru-RU"/>
              </w:rPr>
            </w:pPr>
            <w:r w:rsidRPr="009E634C">
              <w:rPr>
                <w:color w:val="000000"/>
                <w:lang w:val="ru-RU"/>
              </w:rPr>
              <w:t>Код  бюджетной</w:t>
            </w:r>
            <w:r w:rsidRPr="009E634C">
              <w:rPr>
                <w:b/>
                <w:color w:val="000000"/>
                <w:lang w:val="ru-RU"/>
              </w:rPr>
              <w:t xml:space="preserve"> </w:t>
            </w:r>
            <w:r w:rsidRPr="009E634C">
              <w:rPr>
                <w:snapToGrid w:val="0"/>
                <w:color w:val="000000"/>
                <w:lang w:val="ru-RU"/>
              </w:rPr>
              <w:t>классификации</w:t>
            </w:r>
          </w:p>
        </w:tc>
        <w:tc>
          <w:tcPr>
            <w:tcW w:w="5040" w:type="dxa"/>
            <w:vMerge w:val="restart"/>
            <w:vAlign w:val="center"/>
          </w:tcPr>
          <w:p w:rsidR="009E634C" w:rsidRPr="009E634C" w:rsidRDefault="009E634C" w:rsidP="009E634C">
            <w:pPr>
              <w:jc w:val="center"/>
              <w:rPr>
                <w:lang w:val="ru-RU"/>
              </w:rPr>
            </w:pPr>
            <w:r w:rsidRPr="009E634C">
              <w:rPr>
                <w:lang w:val="ru-RU"/>
              </w:rPr>
              <w:t>Наименование</w:t>
            </w:r>
          </w:p>
        </w:tc>
      </w:tr>
      <w:tr w:rsidR="009E634C" w:rsidRPr="009E634C" w:rsidTr="00B60BD3">
        <w:trPr>
          <w:cantSplit/>
          <w:trHeight w:val="797"/>
          <w:tblHeader/>
        </w:trPr>
        <w:tc>
          <w:tcPr>
            <w:tcW w:w="1980" w:type="dxa"/>
            <w:tcBorders>
              <w:bottom w:val="single" w:sz="4" w:space="0" w:color="auto"/>
            </w:tcBorders>
          </w:tcPr>
          <w:p w:rsidR="009E634C" w:rsidRPr="009E634C" w:rsidRDefault="009E634C" w:rsidP="009E634C">
            <w:pPr>
              <w:jc w:val="center"/>
              <w:rPr>
                <w:lang w:val="ru-RU"/>
              </w:rPr>
            </w:pPr>
            <w:r w:rsidRPr="009E634C">
              <w:rPr>
                <w:snapToGrid w:val="0"/>
                <w:color w:val="000000"/>
                <w:lang w:val="ru-RU"/>
              </w:rPr>
              <w:t>главного администратора доходов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9E634C" w:rsidRPr="009E634C" w:rsidRDefault="009E634C" w:rsidP="009E634C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9E634C">
              <w:rPr>
                <w:snapToGrid w:val="0"/>
                <w:color w:val="000000"/>
                <w:lang w:val="ru-RU"/>
              </w:rPr>
              <w:t xml:space="preserve">источников финансирования дефицита бюджета </w:t>
            </w:r>
          </w:p>
          <w:p w:rsidR="009E634C" w:rsidRPr="009E634C" w:rsidRDefault="009E634C" w:rsidP="009E634C">
            <w:pPr>
              <w:jc w:val="center"/>
              <w:rPr>
                <w:snapToGrid w:val="0"/>
                <w:color w:val="000000"/>
                <w:lang w:val="ru-RU"/>
              </w:rPr>
            </w:pPr>
            <w:r w:rsidRPr="009E634C">
              <w:rPr>
                <w:snapToGrid w:val="0"/>
                <w:color w:val="000000"/>
                <w:lang w:val="ru-RU"/>
              </w:rPr>
              <w:t>Большееловского сельского поселения</w:t>
            </w:r>
          </w:p>
        </w:tc>
        <w:tc>
          <w:tcPr>
            <w:tcW w:w="5040" w:type="dxa"/>
            <w:vMerge/>
            <w:tcBorders>
              <w:bottom w:val="single" w:sz="4" w:space="0" w:color="auto"/>
            </w:tcBorders>
            <w:vAlign w:val="center"/>
          </w:tcPr>
          <w:p w:rsidR="009E634C" w:rsidRPr="009E634C" w:rsidRDefault="009E634C" w:rsidP="009E634C">
            <w:pPr>
              <w:jc w:val="center"/>
              <w:rPr>
                <w:b/>
                <w:lang w:val="ru-RU"/>
              </w:rPr>
            </w:pPr>
          </w:p>
        </w:tc>
      </w:tr>
      <w:tr w:rsidR="009E634C" w:rsidRPr="009E634C" w:rsidTr="00B60BD3">
        <w:trPr>
          <w:cantSplit/>
          <w:trHeight w:val="65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4C" w:rsidRPr="009E634C" w:rsidRDefault="009E634C" w:rsidP="009E634C">
            <w:pPr>
              <w:widowControl w:val="0"/>
              <w:jc w:val="center"/>
              <w:rPr>
                <w:b/>
                <w:snapToGrid w:val="0"/>
                <w:sz w:val="26"/>
                <w:szCs w:val="26"/>
                <w:lang w:val="ru-RU"/>
              </w:rPr>
            </w:pPr>
            <w:r w:rsidRPr="009E634C">
              <w:rPr>
                <w:b/>
                <w:snapToGrid w:val="0"/>
                <w:sz w:val="26"/>
                <w:szCs w:val="26"/>
                <w:lang w:val="ru-RU"/>
              </w:rPr>
              <w:t>809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34C" w:rsidRPr="009E634C" w:rsidRDefault="009E634C" w:rsidP="009E634C">
            <w:pPr>
              <w:widowControl w:val="0"/>
              <w:jc w:val="center"/>
              <w:rPr>
                <w:snapToGrid w:val="0"/>
                <w:sz w:val="26"/>
                <w:szCs w:val="26"/>
                <w:lang w:val="ru-RU"/>
              </w:rPr>
            </w:pPr>
            <w:r w:rsidRPr="009E634C">
              <w:rPr>
                <w:b/>
                <w:snapToGrid w:val="0"/>
                <w:sz w:val="26"/>
                <w:szCs w:val="26"/>
                <w:lang w:val="ru-RU"/>
              </w:rPr>
              <w:t>Финансово-бюджетная палата Елабужского муниципального района</w:t>
            </w:r>
          </w:p>
        </w:tc>
      </w:tr>
      <w:tr w:rsidR="009E634C" w:rsidRPr="009E634C" w:rsidTr="00B60BD3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C" w:rsidRPr="009E634C" w:rsidRDefault="009E634C" w:rsidP="009E634C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9E634C">
              <w:rPr>
                <w:snapToGrid w:val="0"/>
                <w:lang w:val="ru-RU"/>
              </w:rPr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C" w:rsidRPr="009E634C" w:rsidRDefault="009E634C" w:rsidP="009E634C">
            <w:pPr>
              <w:widowControl w:val="0"/>
              <w:jc w:val="center"/>
              <w:rPr>
                <w:snapToGrid w:val="0"/>
                <w:lang w:val="ru-RU"/>
              </w:rPr>
            </w:pPr>
            <w:r w:rsidRPr="009E634C">
              <w:rPr>
                <w:snapToGrid w:val="0"/>
                <w:lang w:val="ru-RU"/>
              </w:rPr>
              <w:t>01 05 02 01 10 0000 510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C" w:rsidRPr="009E634C" w:rsidRDefault="009E634C" w:rsidP="009E634C">
            <w:pPr>
              <w:widowControl w:val="0"/>
              <w:jc w:val="both"/>
              <w:rPr>
                <w:snapToGrid w:val="0"/>
                <w:lang w:val="ru-RU"/>
              </w:rPr>
            </w:pPr>
            <w:r w:rsidRPr="009E634C">
              <w:rPr>
                <w:snapToGrid w:val="0"/>
                <w:lang w:val="ru-RU"/>
              </w:rPr>
              <w:t>Увеличение прочих остатков денежных средств бюджета сельского поселения</w:t>
            </w:r>
          </w:p>
        </w:tc>
      </w:tr>
      <w:tr w:rsidR="009E634C" w:rsidRPr="009E634C" w:rsidTr="00B60BD3">
        <w:trPr>
          <w:cantSplit/>
          <w:trHeight w:val="3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C" w:rsidRPr="009E634C" w:rsidRDefault="009E634C" w:rsidP="009E634C">
            <w:pPr>
              <w:widowControl w:val="0"/>
              <w:snapToGrid w:val="0"/>
              <w:jc w:val="center"/>
              <w:rPr>
                <w:snapToGrid w:val="0"/>
                <w:lang w:val="ru-RU"/>
              </w:rPr>
            </w:pPr>
            <w:r w:rsidRPr="009E634C">
              <w:rPr>
                <w:snapToGrid w:val="0"/>
                <w:lang w:val="ru-RU"/>
              </w:rPr>
              <w:lastRenderedPageBreak/>
              <w:t>809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C" w:rsidRPr="009E634C" w:rsidRDefault="009E634C" w:rsidP="009E634C">
            <w:pPr>
              <w:jc w:val="center"/>
              <w:rPr>
                <w:lang w:val="ru-RU"/>
              </w:rPr>
            </w:pPr>
            <w:r w:rsidRPr="009E634C">
              <w:rPr>
                <w:lang w:val="ru-RU"/>
              </w:rPr>
              <w:t>01 05 02 01 10 0000 610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34C" w:rsidRPr="009E634C" w:rsidRDefault="009E634C" w:rsidP="009E634C">
            <w:pPr>
              <w:jc w:val="both"/>
              <w:rPr>
                <w:lang w:val="ru-RU"/>
              </w:rPr>
            </w:pPr>
            <w:r w:rsidRPr="009E634C">
              <w:rPr>
                <w:lang w:val="ru-RU"/>
              </w:rPr>
              <w:t>Уменьшение прочих остатков денежных средств бюджета сельского поселения</w:t>
            </w:r>
          </w:p>
        </w:tc>
      </w:tr>
    </w:tbl>
    <w:p w:rsidR="009E634C" w:rsidRPr="009E634C" w:rsidRDefault="009E634C" w:rsidP="009E634C">
      <w:pPr>
        <w:widowControl w:val="0"/>
        <w:shd w:val="clear" w:color="auto" w:fill="FFFFFF"/>
        <w:tabs>
          <w:tab w:val="left" w:pos="552"/>
        </w:tabs>
        <w:ind w:left="350"/>
        <w:rPr>
          <w:snapToGrid w:val="0"/>
          <w:sz w:val="20"/>
          <w:szCs w:val="20"/>
          <w:lang w:val="ru-RU"/>
        </w:rPr>
      </w:pPr>
    </w:p>
    <w:p w:rsidR="009E634C" w:rsidRPr="009E634C" w:rsidRDefault="009E634C" w:rsidP="009E634C">
      <w:pPr>
        <w:widowControl w:val="0"/>
        <w:rPr>
          <w:snapToGrid w:val="0"/>
          <w:sz w:val="20"/>
          <w:szCs w:val="20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96"/>
        <w:gridCol w:w="630"/>
        <w:gridCol w:w="763"/>
        <w:gridCol w:w="748"/>
        <w:gridCol w:w="1380"/>
        <w:gridCol w:w="645"/>
        <w:gridCol w:w="1409"/>
      </w:tblGrid>
      <w:tr w:rsidR="009E634C" w:rsidRPr="009E634C" w:rsidTr="009E634C">
        <w:trPr>
          <w:trHeight w:val="285"/>
        </w:trPr>
        <w:tc>
          <w:tcPr>
            <w:tcW w:w="53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bookmarkStart w:id="5" w:name="RANGE!A1:G86"/>
            <w:bookmarkEnd w:id="5"/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/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Приложение 5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/>
        </w:tc>
        <w:tc>
          <w:tcPr>
            <w:tcW w:w="184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270"/>
        </w:trPr>
        <w:tc>
          <w:tcPr>
            <w:tcW w:w="53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/>
        </w:tc>
        <w:tc>
          <w:tcPr>
            <w:tcW w:w="2600" w:type="dxa"/>
            <w:gridSpan w:val="2"/>
            <w:noWrap/>
            <w:hideMark/>
          </w:tcPr>
          <w:p w:rsidR="009E634C" w:rsidRPr="009E634C" w:rsidRDefault="009E634C">
            <w:r w:rsidRPr="009E634C">
              <w:t xml:space="preserve">к решению Совета 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/>
        </w:tc>
        <w:tc>
          <w:tcPr>
            <w:tcW w:w="4440" w:type="dxa"/>
            <w:gridSpan w:val="3"/>
            <w:noWrap/>
            <w:hideMark/>
          </w:tcPr>
          <w:p w:rsidR="009E634C" w:rsidRPr="009E634C" w:rsidRDefault="009E634C">
            <w:r w:rsidRPr="009E634C">
              <w:t>Большееловского сельского поселения</w:t>
            </w:r>
          </w:p>
        </w:tc>
      </w:tr>
      <w:tr w:rsidR="009E634C" w:rsidRPr="009E634C" w:rsidTr="009E634C">
        <w:trPr>
          <w:trHeight w:val="300"/>
        </w:trPr>
        <w:tc>
          <w:tcPr>
            <w:tcW w:w="53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/>
        </w:tc>
        <w:tc>
          <w:tcPr>
            <w:tcW w:w="4440" w:type="dxa"/>
            <w:gridSpan w:val="3"/>
            <w:noWrap/>
            <w:hideMark/>
          </w:tcPr>
          <w:p w:rsidR="009E634C" w:rsidRPr="009E634C" w:rsidRDefault="009E634C">
            <w:r w:rsidRPr="009E634C">
              <w:t>от «17» декабря 2019г. № 171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/>
        </w:tc>
        <w:tc>
          <w:tcPr>
            <w:tcW w:w="780" w:type="dxa"/>
            <w:hideMark/>
          </w:tcPr>
          <w:p w:rsidR="009E634C" w:rsidRPr="009E634C" w:rsidRDefault="009E634C"/>
        </w:tc>
        <w:tc>
          <w:tcPr>
            <w:tcW w:w="960" w:type="dxa"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 xml:space="preserve">                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/>
        </w:tc>
        <w:tc>
          <w:tcPr>
            <w:tcW w:w="800" w:type="dxa"/>
            <w:noWrap/>
            <w:hideMark/>
          </w:tcPr>
          <w:p w:rsidR="009E634C" w:rsidRPr="009E634C" w:rsidRDefault="009E634C"/>
        </w:tc>
        <w:tc>
          <w:tcPr>
            <w:tcW w:w="18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15"/>
        </w:trPr>
        <w:tc>
          <w:tcPr>
            <w:tcW w:w="5360" w:type="dxa"/>
            <w:noWrap/>
            <w:hideMark/>
          </w:tcPr>
          <w:p w:rsidR="009E634C" w:rsidRPr="009E634C" w:rsidRDefault="009E634C"/>
        </w:tc>
        <w:tc>
          <w:tcPr>
            <w:tcW w:w="780" w:type="dxa"/>
            <w:noWrap/>
            <w:hideMark/>
          </w:tcPr>
          <w:p w:rsidR="009E634C" w:rsidRPr="009E634C" w:rsidRDefault="009E634C"/>
        </w:tc>
        <w:tc>
          <w:tcPr>
            <w:tcW w:w="960" w:type="dxa"/>
            <w:noWrap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/>
        </w:tc>
        <w:tc>
          <w:tcPr>
            <w:tcW w:w="1800" w:type="dxa"/>
            <w:noWrap/>
            <w:hideMark/>
          </w:tcPr>
          <w:p w:rsidR="009E634C" w:rsidRPr="009E634C" w:rsidRDefault="009E634C"/>
        </w:tc>
        <w:tc>
          <w:tcPr>
            <w:tcW w:w="800" w:type="dxa"/>
            <w:noWrap/>
            <w:hideMark/>
          </w:tcPr>
          <w:p w:rsidR="009E634C" w:rsidRPr="009E634C" w:rsidRDefault="009E634C"/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Таблица 1</w:t>
            </w:r>
          </w:p>
        </w:tc>
      </w:tr>
      <w:tr w:rsidR="009E634C" w:rsidRPr="009E634C" w:rsidTr="009E634C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9E634C" w:rsidRPr="009E634C" w:rsidTr="009E634C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бюджета Большееловского сельского поселения</w:t>
            </w:r>
          </w:p>
        </w:tc>
      </w:tr>
      <w:tr w:rsidR="009E634C" w:rsidRPr="009E634C" w:rsidTr="009E634C">
        <w:trPr>
          <w:trHeight w:val="330"/>
        </w:trPr>
        <w:tc>
          <w:tcPr>
            <w:tcW w:w="1248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на 2020 год </w:t>
            </w:r>
          </w:p>
        </w:tc>
      </w:tr>
      <w:tr w:rsidR="009E634C" w:rsidRPr="009E634C" w:rsidTr="009E634C">
        <w:trPr>
          <w:trHeight w:val="330"/>
        </w:trPr>
        <w:tc>
          <w:tcPr>
            <w:tcW w:w="53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8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10640" w:type="dxa"/>
            <w:gridSpan w:val="6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(тыс.рублей)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ПР</w:t>
            </w:r>
          </w:p>
        </w:tc>
        <w:tc>
          <w:tcPr>
            <w:tcW w:w="180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ВР</w:t>
            </w:r>
          </w:p>
        </w:tc>
        <w:tc>
          <w:tcPr>
            <w:tcW w:w="18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30"/>
        </w:trPr>
        <w:tc>
          <w:tcPr>
            <w:tcW w:w="536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8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94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Совет Большееловского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847</w:t>
            </w:r>
          </w:p>
        </w:tc>
        <w:tc>
          <w:tcPr>
            <w:tcW w:w="96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460,5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460,5</w:t>
            </w:r>
          </w:p>
        </w:tc>
      </w:tr>
      <w:tr w:rsidR="009E634C" w:rsidRPr="009E634C" w:rsidTr="009E634C">
        <w:trPr>
          <w:trHeight w:val="93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460,5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460,5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163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126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lastRenderedPageBreak/>
              <w:t>Исполнительный комитет Большееловского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1 096,5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666,4</w:t>
            </w:r>
          </w:p>
        </w:tc>
      </w:tr>
      <w:tr w:rsidR="009E634C" w:rsidRPr="009E634C" w:rsidTr="009E634C">
        <w:trPr>
          <w:trHeight w:val="139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653,9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653,9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653,9</w:t>
            </w:r>
          </w:p>
        </w:tc>
      </w:tr>
      <w:tr w:rsidR="009E634C" w:rsidRPr="009E634C" w:rsidTr="009E634C">
        <w:trPr>
          <w:trHeight w:val="165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323,2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325,6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36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12,5</w:t>
            </w:r>
          </w:p>
        </w:tc>
      </w:tr>
      <w:tr w:rsidR="009E634C" w:rsidRPr="009E634C" w:rsidTr="009E634C">
        <w:trPr>
          <w:trHeight w:val="102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01 0 00 00000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72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69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11,5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00" w:type="dxa"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37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0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51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92,1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92,1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92,1</w:t>
            </w:r>
          </w:p>
        </w:tc>
      </w:tr>
      <w:tr w:rsidR="009E634C" w:rsidRPr="009E634C" w:rsidTr="009E634C">
        <w:trPr>
          <w:trHeight w:val="94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92,1</w:t>
            </w:r>
          </w:p>
        </w:tc>
      </w:tr>
      <w:tr w:rsidR="009E634C" w:rsidRPr="009E634C" w:rsidTr="009E634C">
        <w:trPr>
          <w:trHeight w:val="162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87,2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</w:tr>
      <w:tr w:rsidR="009E634C" w:rsidRPr="009E634C" w:rsidTr="009E634C">
        <w:trPr>
          <w:trHeight w:val="49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100,6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88,6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5,0</w:t>
            </w:r>
          </w:p>
        </w:tc>
      </w:tr>
      <w:tr w:rsidR="009E634C" w:rsidRPr="009E634C" w:rsidTr="009E634C">
        <w:trPr>
          <w:trHeight w:val="94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1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5,0</w:t>
            </w:r>
          </w:p>
        </w:tc>
      </w:tr>
      <w:tr w:rsidR="009E634C" w:rsidRPr="009E634C" w:rsidTr="009E634C">
        <w:trPr>
          <w:trHeight w:val="126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83,6</w:t>
            </w:r>
          </w:p>
        </w:tc>
      </w:tr>
      <w:tr w:rsidR="009E634C" w:rsidRPr="009E634C" w:rsidTr="009E634C">
        <w:trPr>
          <w:trHeight w:val="130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12,0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З1 2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12,0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48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237,4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237,4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60,0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3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60,0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177,4</w:t>
            </w:r>
          </w:p>
        </w:tc>
      </w:tr>
      <w:tr w:rsidR="009E634C" w:rsidRPr="009E634C" w:rsidTr="009E634C">
        <w:trPr>
          <w:trHeight w:val="31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630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645"/>
        </w:trPr>
        <w:tc>
          <w:tcPr>
            <w:tcW w:w="536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450"/>
        </w:trPr>
        <w:tc>
          <w:tcPr>
            <w:tcW w:w="536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1 557,0</w:t>
            </w:r>
          </w:p>
        </w:tc>
      </w:tr>
    </w:tbl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12"/>
        <w:gridCol w:w="583"/>
        <w:gridCol w:w="699"/>
        <w:gridCol w:w="686"/>
        <w:gridCol w:w="1310"/>
        <w:gridCol w:w="595"/>
        <w:gridCol w:w="1219"/>
        <w:gridCol w:w="1167"/>
      </w:tblGrid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bookmarkStart w:id="6" w:name="RANGE!A1:H70"/>
            <w:bookmarkEnd w:id="6"/>
          </w:p>
        </w:tc>
        <w:tc>
          <w:tcPr>
            <w:tcW w:w="780" w:type="dxa"/>
            <w:hideMark/>
          </w:tcPr>
          <w:p w:rsidR="009E634C" w:rsidRPr="009E634C" w:rsidRDefault="009E634C"/>
        </w:tc>
        <w:tc>
          <w:tcPr>
            <w:tcW w:w="960" w:type="dxa"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 xml:space="preserve">                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/>
        </w:tc>
        <w:tc>
          <w:tcPr>
            <w:tcW w:w="800" w:type="dxa"/>
            <w:noWrap/>
            <w:hideMark/>
          </w:tcPr>
          <w:p w:rsidR="009E634C" w:rsidRPr="009E634C" w:rsidRDefault="009E634C"/>
        </w:tc>
        <w:tc>
          <w:tcPr>
            <w:tcW w:w="1760" w:type="dxa"/>
            <w:noWrap/>
            <w:hideMark/>
          </w:tcPr>
          <w:p w:rsidR="009E634C" w:rsidRPr="009E634C" w:rsidRDefault="009E634C"/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Таблица 2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noWrap/>
            <w:hideMark/>
          </w:tcPr>
          <w:p w:rsidR="009E634C" w:rsidRPr="009E634C" w:rsidRDefault="009E634C"/>
        </w:tc>
        <w:tc>
          <w:tcPr>
            <w:tcW w:w="780" w:type="dxa"/>
            <w:noWrap/>
            <w:hideMark/>
          </w:tcPr>
          <w:p w:rsidR="009E634C" w:rsidRPr="009E634C" w:rsidRDefault="009E634C"/>
        </w:tc>
        <w:tc>
          <w:tcPr>
            <w:tcW w:w="960" w:type="dxa"/>
            <w:noWrap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/>
        </w:tc>
        <w:tc>
          <w:tcPr>
            <w:tcW w:w="1900" w:type="dxa"/>
            <w:noWrap/>
            <w:hideMark/>
          </w:tcPr>
          <w:p w:rsidR="009E634C" w:rsidRPr="009E634C" w:rsidRDefault="009E634C"/>
        </w:tc>
        <w:tc>
          <w:tcPr>
            <w:tcW w:w="800" w:type="dxa"/>
            <w:noWrap/>
            <w:hideMark/>
          </w:tcPr>
          <w:p w:rsidR="009E634C" w:rsidRPr="009E634C" w:rsidRDefault="009E634C"/>
        </w:tc>
        <w:tc>
          <w:tcPr>
            <w:tcW w:w="1760" w:type="dxa"/>
            <w:noWrap/>
            <w:hideMark/>
          </w:tcPr>
          <w:p w:rsidR="009E634C" w:rsidRPr="009E634C" w:rsidRDefault="009E634C"/>
        </w:tc>
        <w:tc>
          <w:tcPr>
            <w:tcW w:w="168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13800" w:type="dxa"/>
            <w:gridSpan w:val="8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Ведомственная структура расходов </w:t>
            </w:r>
          </w:p>
        </w:tc>
      </w:tr>
      <w:tr w:rsidR="009E634C" w:rsidRPr="009E634C" w:rsidTr="009E634C">
        <w:trPr>
          <w:trHeight w:val="330"/>
        </w:trPr>
        <w:tc>
          <w:tcPr>
            <w:tcW w:w="13800" w:type="dxa"/>
            <w:gridSpan w:val="8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бюджета Большееловского сельского поселения</w:t>
            </w:r>
          </w:p>
        </w:tc>
      </w:tr>
      <w:tr w:rsidR="009E634C" w:rsidRPr="009E634C" w:rsidTr="009E634C">
        <w:trPr>
          <w:trHeight w:val="330"/>
        </w:trPr>
        <w:tc>
          <w:tcPr>
            <w:tcW w:w="13800" w:type="dxa"/>
            <w:gridSpan w:val="8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на плановый период 2021 и 2022 годов </w:t>
            </w:r>
          </w:p>
        </w:tc>
      </w:tr>
      <w:tr w:rsidR="009E634C" w:rsidRPr="009E634C" w:rsidTr="009E634C">
        <w:trPr>
          <w:trHeight w:val="330"/>
        </w:trPr>
        <w:tc>
          <w:tcPr>
            <w:tcW w:w="49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760" w:type="dxa"/>
            <w:noWrap/>
            <w:hideMark/>
          </w:tcPr>
          <w:p w:rsidR="009E634C" w:rsidRPr="009E634C" w:rsidRDefault="009E634C"/>
        </w:tc>
        <w:tc>
          <w:tcPr>
            <w:tcW w:w="168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10360" w:type="dxa"/>
            <w:gridSpan w:val="6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/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(тыс.рублей)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78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Вед-во</w:t>
            </w:r>
          </w:p>
        </w:tc>
        <w:tc>
          <w:tcPr>
            <w:tcW w:w="96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Рз</w:t>
            </w:r>
          </w:p>
        </w:tc>
        <w:tc>
          <w:tcPr>
            <w:tcW w:w="9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ПР</w:t>
            </w:r>
          </w:p>
        </w:tc>
        <w:tc>
          <w:tcPr>
            <w:tcW w:w="190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ЦСР</w:t>
            </w:r>
          </w:p>
        </w:tc>
        <w:tc>
          <w:tcPr>
            <w:tcW w:w="80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ВР</w:t>
            </w:r>
          </w:p>
        </w:tc>
        <w:tc>
          <w:tcPr>
            <w:tcW w:w="3440" w:type="dxa"/>
            <w:gridSpan w:val="2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30"/>
        </w:trPr>
        <w:tc>
          <w:tcPr>
            <w:tcW w:w="498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78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9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0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76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2021 год</w:t>
            </w:r>
          </w:p>
        </w:tc>
        <w:tc>
          <w:tcPr>
            <w:tcW w:w="168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2022 год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lastRenderedPageBreak/>
              <w:t>Совет Большееловского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847</w:t>
            </w:r>
          </w:p>
        </w:tc>
        <w:tc>
          <w:tcPr>
            <w:tcW w:w="96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478,4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497,5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478,4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497,5</w:t>
            </w:r>
          </w:p>
        </w:tc>
      </w:tr>
      <w:tr w:rsidR="009E634C" w:rsidRPr="009E634C" w:rsidTr="009E634C">
        <w:trPr>
          <w:trHeight w:val="106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478,4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497,5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478,4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497,5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Глава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189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847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126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Исполнительный комитет Большееловского селького поселения Елабужского муниципального района Республики Татарстан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1 085,7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1 075,5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679,5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693,4</w:t>
            </w:r>
          </w:p>
        </w:tc>
      </w:tr>
      <w:tr w:rsidR="009E634C" w:rsidRPr="009E634C" w:rsidTr="009E634C">
        <w:trPr>
          <w:trHeight w:val="160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667,1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681,1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667,1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681,1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Центральный аппарат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667,1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681,1</w:t>
            </w:r>
          </w:p>
        </w:tc>
      </w:tr>
      <w:tr w:rsidR="009E634C" w:rsidRPr="009E634C" w:rsidTr="009E634C">
        <w:trPr>
          <w:trHeight w:val="189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</w:t>
            </w:r>
            <w:r w:rsidRPr="009E634C">
              <w:lastRenderedPageBreak/>
              <w:t xml:space="preserve">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lastRenderedPageBreak/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335,9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349,3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326,1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326,7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12,4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12,3</w:t>
            </w:r>
          </w:p>
        </w:tc>
      </w:tr>
      <w:tr w:rsidR="009E634C" w:rsidRPr="009E634C" w:rsidTr="009E634C">
        <w:trPr>
          <w:trHeight w:val="126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01 0 00 00000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1,0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1,0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11,3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Уплата налога на имущество организаций и земельного налога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00" w:type="dxa"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3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3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Диспансеризация муниципальных служащих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51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ОБОРОНА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92,2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93,7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92,2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93,7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92,2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93,7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lastRenderedPageBreak/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92,2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93,7</w:t>
            </w:r>
          </w:p>
        </w:tc>
      </w:tr>
      <w:tr w:rsidR="009E634C" w:rsidRPr="009E634C" w:rsidTr="009E634C">
        <w:trPr>
          <w:trHeight w:val="189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6,4</w:t>
            </w:r>
          </w:p>
        </w:tc>
      </w:tr>
      <w:tr w:rsidR="009E634C" w:rsidRPr="009E634C" w:rsidTr="009E634C">
        <w:trPr>
          <w:trHeight w:val="49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ЭКОНОМИКА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77,4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52,6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65,7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41,2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4,9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4,8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Б1 1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4,9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4,8</w:t>
            </w:r>
          </w:p>
        </w:tc>
      </w:tr>
      <w:tr w:rsidR="009E634C" w:rsidRPr="009E634C" w:rsidTr="009E634C">
        <w:trPr>
          <w:trHeight w:val="126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60,8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36,4</w:t>
            </w:r>
          </w:p>
        </w:tc>
      </w:tr>
      <w:tr w:rsidR="009E634C" w:rsidRPr="009E634C" w:rsidTr="009E634C">
        <w:trPr>
          <w:trHeight w:val="130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11,4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lastRenderedPageBreak/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З1 2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Мероприятия по землеустройству и землепользованию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236,6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235,8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236,6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235,8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Муниципальная программа по содержанию  мест захоронений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Б1 3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58,5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57,0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Содержание кладбищ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178,1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178,8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Уличное освещение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94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Прочие мероприятия по благоустройству городских округов и поселений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96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63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РАСХОДОВ (без условно утвержденных расходов)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1 564,1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1 573,0</w:t>
            </w:r>
          </w:p>
        </w:tc>
      </w:tr>
      <w:tr w:rsidR="009E634C" w:rsidRPr="009E634C" w:rsidTr="009E634C">
        <w:trPr>
          <w:trHeight w:val="518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78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96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94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760" w:type="dxa"/>
            <w:noWrap/>
            <w:hideMark/>
          </w:tcPr>
          <w:p w:rsidR="009E634C" w:rsidRPr="009E634C" w:rsidRDefault="009E634C"/>
        </w:tc>
        <w:tc>
          <w:tcPr>
            <w:tcW w:w="168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99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37,7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77,9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37,7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77,9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lastRenderedPageBreak/>
              <w:t>Условно утвержденные расходы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999 00 00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37,7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77,9</w:t>
            </w:r>
          </w:p>
        </w:tc>
      </w:tr>
      <w:tr w:rsidR="009E634C" w:rsidRPr="009E634C" w:rsidTr="009E634C">
        <w:trPr>
          <w:trHeight w:val="330"/>
        </w:trPr>
        <w:tc>
          <w:tcPr>
            <w:tcW w:w="498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 w:rsidP="009E634C">
            <w:r w:rsidRPr="009E634C">
              <w:t>861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r w:rsidRPr="009E634C">
              <w:t>999 00 00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r w:rsidRPr="009E634C">
              <w:t>37,7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r w:rsidRPr="009E634C">
              <w:t>77,9</w:t>
            </w:r>
          </w:p>
        </w:tc>
      </w:tr>
      <w:tr w:rsidR="009E634C" w:rsidRPr="009E634C" w:rsidTr="009E634C">
        <w:trPr>
          <w:trHeight w:val="450"/>
        </w:trPr>
        <w:tc>
          <w:tcPr>
            <w:tcW w:w="498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РАСХОДОВ</w:t>
            </w:r>
          </w:p>
        </w:tc>
        <w:tc>
          <w:tcPr>
            <w:tcW w:w="78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94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6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1 601,8</w:t>
            </w:r>
          </w:p>
        </w:tc>
        <w:tc>
          <w:tcPr>
            <w:tcW w:w="1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1 650,9</w:t>
            </w:r>
          </w:p>
        </w:tc>
      </w:tr>
      <w:tr w:rsidR="009E634C" w:rsidRPr="009E634C" w:rsidTr="009E634C">
        <w:trPr>
          <w:trHeight w:val="315"/>
        </w:trPr>
        <w:tc>
          <w:tcPr>
            <w:tcW w:w="4980" w:type="dxa"/>
            <w:noWrap/>
            <w:hideMark/>
          </w:tcPr>
          <w:p w:rsidR="009E634C" w:rsidRPr="009E634C" w:rsidRDefault="009E634C"/>
        </w:tc>
        <w:tc>
          <w:tcPr>
            <w:tcW w:w="780" w:type="dxa"/>
            <w:noWrap/>
            <w:hideMark/>
          </w:tcPr>
          <w:p w:rsidR="009E634C" w:rsidRPr="009E634C" w:rsidRDefault="009E634C"/>
        </w:tc>
        <w:tc>
          <w:tcPr>
            <w:tcW w:w="960" w:type="dxa"/>
            <w:noWrap/>
            <w:hideMark/>
          </w:tcPr>
          <w:p w:rsidR="009E634C" w:rsidRPr="009E634C" w:rsidRDefault="009E634C"/>
        </w:tc>
        <w:tc>
          <w:tcPr>
            <w:tcW w:w="940" w:type="dxa"/>
            <w:noWrap/>
            <w:hideMark/>
          </w:tcPr>
          <w:p w:rsidR="009E634C" w:rsidRPr="009E634C" w:rsidRDefault="009E634C"/>
        </w:tc>
        <w:tc>
          <w:tcPr>
            <w:tcW w:w="1900" w:type="dxa"/>
            <w:noWrap/>
            <w:hideMark/>
          </w:tcPr>
          <w:p w:rsidR="009E634C" w:rsidRPr="009E634C" w:rsidRDefault="009E634C"/>
        </w:tc>
        <w:tc>
          <w:tcPr>
            <w:tcW w:w="800" w:type="dxa"/>
            <w:noWrap/>
            <w:hideMark/>
          </w:tcPr>
          <w:p w:rsidR="009E634C" w:rsidRPr="009E634C" w:rsidRDefault="009E634C"/>
        </w:tc>
        <w:tc>
          <w:tcPr>
            <w:tcW w:w="1760" w:type="dxa"/>
            <w:noWrap/>
            <w:hideMark/>
          </w:tcPr>
          <w:p w:rsidR="009E634C" w:rsidRPr="009E634C" w:rsidRDefault="009E634C"/>
        </w:tc>
        <w:tc>
          <w:tcPr>
            <w:tcW w:w="1680" w:type="dxa"/>
            <w:noWrap/>
            <w:hideMark/>
          </w:tcPr>
          <w:p w:rsidR="009E634C" w:rsidRPr="009E634C" w:rsidRDefault="009E634C"/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55"/>
        <w:gridCol w:w="698"/>
        <w:gridCol w:w="698"/>
        <w:gridCol w:w="1577"/>
        <w:gridCol w:w="698"/>
        <w:gridCol w:w="1545"/>
      </w:tblGrid>
      <w:tr w:rsidR="009E634C" w:rsidRPr="009E634C" w:rsidTr="009E634C">
        <w:trPr>
          <w:trHeight w:val="285"/>
        </w:trPr>
        <w:tc>
          <w:tcPr>
            <w:tcW w:w="54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bookmarkStart w:id="7" w:name="RANGE!A1:F85"/>
            <w:bookmarkEnd w:id="7"/>
          </w:p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Приложение 6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88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270"/>
        </w:trPr>
        <w:tc>
          <w:tcPr>
            <w:tcW w:w="54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2740" w:type="dxa"/>
            <w:gridSpan w:val="2"/>
            <w:noWrap/>
            <w:hideMark/>
          </w:tcPr>
          <w:p w:rsidR="009E634C" w:rsidRPr="009E634C" w:rsidRDefault="009E634C">
            <w:r w:rsidRPr="009E634C">
              <w:t xml:space="preserve">к решению Совета 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4620" w:type="dxa"/>
            <w:gridSpan w:val="3"/>
            <w:noWrap/>
            <w:hideMark/>
          </w:tcPr>
          <w:p w:rsidR="009E634C" w:rsidRPr="009E634C" w:rsidRDefault="009E634C">
            <w:r w:rsidRPr="009E634C">
              <w:t>Большееловского сельского поселения</w:t>
            </w:r>
          </w:p>
        </w:tc>
      </w:tr>
      <w:tr w:rsidR="009E634C" w:rsidRPr="009E634C" w:rsidTr="009E634C">
        <w:trPr>
          <w:trHeight w:val="300"/>
        </w:trPr>
        <w:tc>
          <w:tcPr>
            <w:tcW w:w="54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4620" w:type="dxa"/>
            <w:gridSpan w:val="3"/>
            <w:noWrap/>
            <w:hideMark/>
          </w:tcPr>
          <w:p w:rsidR="009E634C" w:rsidRPr="009E634C" w:rsidRDefault="009E634C">
            <w:r w:rsidRPr="009E634C">
              <w:t>от «17» декабря 2019г. № 171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/>
        </w:tc>
        <w:tc>
          <w:tcPr>
            <w:tcW w:w="820" w:type="dxa"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 xml:space="preserve">                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88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15"/>
        </w:trPr>
        <w:tc>
          <w:tcPr>
            <w:tcW w:w="540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9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880" w:type="dxa"/>
            <w:noWrap/>
            <w:hideMark/>
          </w:tcPr>
          <w:p w:rsidR="009E634C" w:rsidRPr="009E634C" w:rsidRDefault="009E634C">
            <w:r w:rsidRPr="009E634C">
              <w:t>Таблица 1</w:t>
            </w:r>
          </w:p>
        </w:tc>
      </w:tr>
      <w:tr w:rsidR="009E634C" w:rsidRPr="009E634C" w:rsidTr="009E634C">
        <w:trPr>
          <w:trHeight w:val="330"/>
        </w:trPr>
        <w:tc>
          <w:tcPr>
            <w:tcW w:w="1166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Распределение</w:t>
            </w:r>
          </w:p>
        </w:tc>
      </w:tr>
      <w:tr w:rsidR="009E634C" w:rsidRPr="009E634C" w:rsidTr="009E634C">
        <w:trPr>
          <w:trHeight w:val="330"/>
        </w:trPr>
        <w:tc>
          <w:tcPr>
            <w:tcW w:w="1166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бюджетных ассигнований бюджета Большееловского сельского поселения</w:t>
            </w:r>
          </w:p>
        </w:tc>
      </w:tr>
      <w:tr w:rsidR="009E634C" w:rsidRPr="009E634C" w:rsidTr="009E634C">
        <w:trPr>
          <w:trHeight w:val="330"/>
        </w:trPr>
        <w:tc>
          <w:tcPr>
            <w:tcW w:w="1166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по разделам и подразделам, целевым статьям (муниципальным программам и  </w:t>
            </w:r>
          </w:p>
        </w:tc>
      </w:tr>
      <w:tr w:rsidR="009E634C" w:rsidRPr="009E634C" w:rsidTr="009E634C">
        <w:trPr>
          <w:trHeight w:val="330"/>
        </w:trPr>
        <w:tc>
          <w:tcPr>
            <w:tcW w:w="1166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и непрограммным направлениям деятельности), группам видов расходов </w:t>
            </w:r>
          </w:p>
        </w:tc>
      </w:tr>
      <w:tr w:rsidR="009E634C" w:rsidRPr="009E634C" w:rsidTr="009E634C">
        <w:trPr>
          <w:trHeight w:val="330"/>
        </w:trPr>
        <w:tc>
          <w:tcPr>
            <w:tcW w:w="1166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классификации расходов бюджетов на 2020 год </w:t>
            </w:r>
          </w:p>
        </w:tc>
      </w:tr>
      <w:tr w:rsidR="009E634C" w:rsidRPr="009E634C" w:rsidTr="009E634C">
        <w:trPr>
          <w:trHeight w:val="330"/>
        </w:trPr>
        <w:tc>
          <w:tcPr>
            <w:tcW w:w="54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9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88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9780" w:type="dxa"/>
            <w:gridSpan w:val="5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(тыс.рублей)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ПР</w:t>
            </w:r>
          </w:p>
        </w:tc>
        <w:tc>
          <w:tcPr>
            <w:tcW w:w="19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ВР</w:t>
            </w:r>
          </w:p>
        </w:tc>
        <w:tc>
          <w:tcPr>
            <w:tcW w:w="188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30"/>
        </w:trPr>
        <w:tc>
          <w:tcPr>
            <w:tcW w:w="540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9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88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1 126,9</w:t>
            </w:r>
          </w:p>
        </w:tc>
      </w:tr>
      <w:tr w:rsidR="009E634C" w:rsidRPr="009E634C" w:rsidTr="009E634C">
        <w:trPr>
          <w:trHeight w:val="1080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460,5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460,5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157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1350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653,9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 xml:space="preserve">99 0 00 0000 </w:t>
            </w:r>
            <w:r w:rsidRPr="009E634C">
              <w:rPr>
                <w:i/>
                <w:iCs/>
              </w:rPr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lastRenderedPageBreak/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653,9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lastRenderedPageBreak/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653,9</w:t>
            </w:r>
          </w:p>
        </w:tc>
      </w:tr>
      <w:tr w:rsidR="009E634C" w:rsidRPr="009E634C" w:rsidTr="009E634C">
        <w:trPr>
          <w:trHeight w:val="166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323,2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325,6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12,5</w:t>
            </w:r>
          </w:p>
        </w:tc>
      </w:tr>
      <w:tr w:rsidR="009E634C" w:rsidRPr="009E634C" w:rsidTr="009E634C">
        <w:trPr>
          <w:trHeight w:val="94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01 0 00 00000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11,5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20" w:type="dxa"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39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92,1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92,1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92,1</w:t>
            </w:r>
          </w:p>
        </w:tc>
      </w:tr>
      <w:tr w:rsidR="009E634C" w:rsidRPr="009E634C" w:rsidTr="009E634C">
        <w:trPr>
          <w:trHeight w:val="94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92,1</w:t>
            </w:r>
          </w:p>
        </w:tc>
      </w:tr>
      <w:tr w:rsidR="009E634C" w:rsidRPr="009E634C" w:rsidTr="009E634C">
        <w:trPr>
          <w:trHeight w:val="162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87,2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100,6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88,6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5,0</w:t>
            </w:r>
          </w:p>
        </w:tc>
      </w:tr>
      <w:tr w:rsidR="009E634C" w:rsidRPr="009E634C" w:rsidTr="009E634C">
        <w:trPr>
          <w:trHeight w:val="94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1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5,0</w:t>
            </w:r>
          </w:p>
        </w:tc>
      </w:tr>
      <w:tr w:rsidR="009E634C" w:rsidRPr="009E634C" w:rsidTr="009E634C">
        <w:trPr>
          <w:trHeight w:val="126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83,6</w:t>
            </w:r>
          </w:p>
        </w:tc>
      </w:tr>
      <w:tr w:rsidR="009E634C" w:rsidRPr="009E634C" w:rsidTr="009E634C">
        <w:trPr>
          <w:trHeight w:val="130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12,0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З1 2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12,0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570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237,4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237,4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60,0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3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60,0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 xml:space="preserve">Закупка товаров, работ и услуг для обеспечения государственных </w:t>
            </w:r>
            <w:r w:rsidRPr="009E634C">
              <w:lastRenderedPageBreak/>
              <w:t xml:space="preserve">(муниципальных) нужд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lastRenderedPageBreak/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177,4</w:t>
            </w:r>
          </w:p>
        </w:tc>
      </w:tr>
      <w:tr w:rsidR="009E634C" w:rsidRPr="009E634C" w:rsidTr="009E634C">
        <w:trPr>
          <w:trHeight w:val="31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630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645"/>
        </w:trPr>
        <w:tc>
          <w:tcPr>
            <w:tcW w:w="54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563"/>
        </w:trPr>
        <w:tc>
          <w:tcPr>
            <w:tcW w:w="54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8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1 557,0</w:t>
            </w:r>
          </w:p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33"/>
        <w:gridCol w:w="679"/>
        <w:gridCol w:w="679"/>
        <w:gridCol w:w="1369"/>
        <w:gridCol w:w="679"/>
        <w:gridCol w:w="1201"/>
        <w:gridCol w:w="1231"/>
      </w:tblGrid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bookmarkStart w:id="8" w:name="RANGE!A1:G69"/>
            <w:bookmarkEnd w:id="8"/>
          </w:p>
        </w:tc>
        <w:tc>
          <w:tcPr>
            <w:tcW w:w="820" w:type="dxa"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 xml:space="preserve">                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50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Таблица 2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7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50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1202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Распределение</w:t>
            </w:r>
          </w:p>
        </w:tc>
      </w:tr>
      <w:tr w:rsidR="009E634C" w:rsidRPr="009E634C" w:rsidTr="009E634C">
        <w:trPr>
          <w:trHeight w:val="330"/>
        </w:trPr>
        <w:tc>
          <w:tcPr>
            <w:tcW w:w="1202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бюджетных ассигнований бюджета Большееловского сельского поселения</w:t>
            </w:r>
          </w:p>
        </w:tc>
      </w:tr>
      <w:tr w:rsidR="009E634C" w:rsidRPr="009E634C" w:rsidTr="009E634C">
        <w:trPr>
          <w:trHeight w:val="330"/>
        </w:trPr>
        <w:tc>
          <w:tcPr>
            <w:tcW w:w="1202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по разделам и подразделам, целевым статьям (муниципальным программам и непрограммным </w:t>
            </w:r>
          </w:p>
        </w:tc>
      </w:tr>
      <w:tr w:rsidR="009E634C" w:rsidRPr="009E634C" w:rsidTr="009E634C">
        <w:trPr>
          <w:trHeight w:val="330"/>
        </w:trPr>
        <w:tc>
          <w:tcPr>
            <w:tcW w:w="1202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направлениям деятельности), группам видов расходов классификации расходов бюджетов</w:t>
            </w:r>
          </w:p>
        </w:tc>
      </w:tr>
      <w:tr w:rsidR="009E634C" w:rsidRPr="009E634C" w:rsidTr="009E634C">
        <w:trPr>
          <w:trHeight w:val="330"/>
        </w:trPr>
        <w:tc>
          <w:tcPr>
            <w:tcW w:w="1202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 плановый период 2021 и 2022 годов</w:t>
            </w:r>
          </w:p>
        </w:tc>
      </w:tr>
      <w:tr w:rsidR="009E634C" w:rsidRPr="009E634C" w:rsidTr="009E634C">
        <w:trPr>
          <w:trHeight w:val="330"/>
        </w:trPr>
        <w:tc>
          <w:tcPr>
            <w:tcW w:w="48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50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8980" w:type="dxa"/>
            <w:gridSpan w:val="5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(тыс.рублей)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ПР</w:t>
            </w:r>
          </w:p>
        </w:tc>
        <w:tc>
          <w:tcPr>
            <w:tcW w:w="17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ЦСР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ВР</w:t>
            </w:r>
          </w:p>
        </w:tc>
        <w:tc>
          <w:tcPr>
            <w:tcW w:w="3040" w:type="dxa"/>
            <w:gridSpan w:val="2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30"/>
        </w:trPr>
        <w:tc>
          <w:tcPr>
            <w:tcW w:w="480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7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50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2021 год</w:t>
            </w:r>
          </w:p>
        </w:tc>
        <w:tc>
          <w:tcPr>
            <w:tcW w:w="15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2022 год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1 157,9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1 190,9</w:t>
            </w:r>
          </w:p>
        </w:tc>
      </w:tr>
      <w:tr w:rsidR="009E634C" w:rsidRPr="009E634C" w:rsidTr="009E634C">
        <w:trPr>
          <w:trHeight w:val="126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478,4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497,5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478,4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497,5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Глава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189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189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667,1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681,1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667,1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681,1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Центральный аппарат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667,1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681,1</w:t>
            </w:r>
          </w:p>
        </w:tc>
      </w:tr>
      <w:tr w:rsidR="009E634C" w:rsidRPr="009E634C" w:rsidTr="009E634C">
        <w:trPr>
          <w:trHeight w:val="189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335,9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349,3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326,1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326,7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12,4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12,3</w:t>
            </w:r>
          </w:p>
        </w:tc>
      </w:tr>
      <w:tr w:rsidR="009E634C" w:rsidRPr="009E634C" w:rsidTr="009E634C">
        <w:trPr>
          <w:trHeight w:val="126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01 0 00 00000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1,0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1,0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11,3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20" w:type="dxa"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2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Диспансеризация муниципальных служащих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ОБОРОНА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92,2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93,7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Мобилизационная и вневойсковая подготовка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92,2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93,7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92,2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93,7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92,2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93,7</w:t>
            </w:r>
          </w:p>
        </w:tc>
      </w:tr>
      <w:tr w:rsidR="009E634C" w:rsidRPr="009E634C" w:rsidTr="009E634C">
        <w:trPr>
          <w:trHeight w:val="189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6,4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НАЦИОНАЛЬНАЯ ЭКОНОМИКА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77,4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52,6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Дорожное хозяйство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65,7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41,2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4,8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Б1 1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4,8</w:t>
            </w:r>
          </w:p>
        </w:tc>
      </w:tr>
      <w:tr w:rsidR="009E634C" w:rsidRPr="009E634C" w:rsidTr="009E634C">
        <w:trPr>
          <w:trHeight w:val="130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 xml:space="preserve">Непрограммные направления </w:t>
            </w:r>
            <w:r w:rsidRPr="009E634C">
              <w:rPr>
                <w:i/>
                <w:iCs/>
              </w:rPr>
              <w:lastRenderedPageBreak/>
              <w:t>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lastRenderedPageBreak/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 xml:space="preserve">99 0 00 </w:t>
            </w:r>
            <w:r w:rsidRPr="009E634C">
              <w:rPr>
                <w:i/>
                <w:iCs/>
              </w:rPr>
              <w:lastRenderedPageBreak/>
              <w:t>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lastRenderedPageBreak/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60,8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36,4</w:t>
            </w:r>
          </w:p>
        </w:tc>
      </w:tr>
      <w:tr w:rsidR="009E634C" w:rsidRPr="009E634C" w:rsidTr="009E634C">
        <w:trPr>
          <w:trHeight w:val="138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11,7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11,4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З1 2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11,4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Мероприятия по землеустройству и землепользованию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236,6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235,8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Благоустройство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236,6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235,8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Мероприятия по благоустройству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Муниципальная программа по содержанию  мест захоронений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Б1 3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58,5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57,0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Содержание кладбищ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Непрограммные направления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99 0 00 0000 0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178,1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178,8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Уличное освещение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94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Прочие мероприятия по благоустройству городских округов и поселений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96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 xml:space="preserve">Закупка товаров, работ и услуг для обеспечения государственных </w:t>
            </w:r>
            <w:r w:rsidRPr="009E634C">
              <w:lastRenderedPageBreak/>
              <w:t>(муниципальных) нужд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lastRenderedPageBreak/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69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lastRenderedPageBreak/>
              <w:t>ВСЕГО РАСХОДОВ (без условно утвержденных расходов)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1 564,1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1 573,0</w:t>
            </w:r>
          </w:p>
        </w:tc>
      </w:tr>
      <w:tr w:rsidR="009E634C" w:rsidRPr="009E634C" w:rsidTr="009E634C">
        <w:trPr>
          <w:trHeight w:val="578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50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63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37,7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77,9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37,7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77,9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Условно утвержденные расходы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999 00 00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37,7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77,9</w:t>
            </w:r>
          </w:p>
        </w:tc>
      </w:tr>
      <w:tr w:rsidR="009E634C" w:rsidRPr="009E634C" w:rsidTr="009E634C">
        <w:trPr>
          <w:trHeight w:val="330"/>
        </w:trPr>
        <w:tc>
          <w:tcPr>
            <w:tcW w:w="480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99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r w:rsidRPr="009E634C">
              <w:t>999 00 00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r w:rsidRPr="009E634C">
              <w:t>37,7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77,9</w:t>
            </w:r>
          </w:p>
        </w:tc>
      </w:tr>
      <w:tr w:rsidR="009E634C" w:rsidRPr="009E634C" w:rsidTr="009E634C">
        <w:trPr>
          <w:trHeight w:val="330"/>
        </w:trPr>
        <w:tc>
          <w:tcPr>
            <w:tcW w:w="480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РАСХОДОВ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7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5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1 601,8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1 650,9</w:t>
            </w:r>
          </w:p>
        </w:tc>
      </w:tr>
      <w:tr w:rsidR="009E634C" w:rsidRPr="009E634C" w:rsidTr="009E634C">
        <w:trPr>
          <w:trHeight w:val="315"/>
        </w:trPr>
        <w:tc>
          <w:tcPr>
            <w:tcW w:w="480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7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50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/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29"/>
        <w:gridCol w:w="1516"/>
        <w:gridCol w:w="612"/>
        <w:gridCol w:w="731"/>
        <w:gridCol w:w="731"/>
        <w:gridCol w:w="1652"/>
      </w:tblGrid>
      <w:tr w:rsidR="009E634C" w:rsidRPr="009E634C" w:rsidTr="009E634C">
        <w:trPr>
          <w:trHeight w:val="285"/>
        </w:trPr>
        <w:tc>
          <w:tcPr>
            <w:tcW w:w="50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bookmarkStart w:id="9" w:name="RANGE!A1:F100"/>
            <w:bookmarkEnd w:id="9"/>
          </w:p>
        </w:tc>
        <w:tc>
          <w:tcPr>
            <w:tcW w:w="17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9E634C" w:rsidRPr="009E634C" w:rsidRDefault="009E634C">
            <w:r w:rsidRPr="009E634C">
              <w:t>Приложение 7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270"/>
        </w:trPr>
        <w:tc>
          <w:tcPr>
            <w:tcW w:w="50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2320" w:type="dxa"/>
            <w:gridSpan w:val="3"/>
            <w:noWrap/>
            <w:hideMark/>
          </w:tcPr>
          <w:p w:rsidR="009E634C" w:rsidRPr="009E634C" w:rsidRDefault="009E634C">
            <w:r w:rsidRPr="009E634C">
              <w:t xml:space="preserve">к решению Совета 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4220" w:type="dxa"/>
            <w:gridSpan w:val="4"/>
            <w:noWrap/>
            <w:hideMark/>
          </w:tcPr>
          <w:p w:rsidR="009E634C" w:rsidRPr="009E634C" w:rsidRDefault="009E634C">
            <w:r w:rsidRPr="009E634C">
              <w:t>Большееловского сельского поселения</w:t>
            </w:r>
          </w:p>
        </w:tc>
      </w:tr>
      <w:tr w:rsidR="009E634C" w:rsidRPr="009E634C" w:rsidTr="009E634C">
        <w:trPr>
          <w:trHeight w:val="300"/>
        </w:trPr>
        <w:tc>
          <w:tcPr>
            <w:tcW w:w="50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17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</w:p>
        </w:tc>
        <w:tc>
          <w:tcPr>
            <w:tcW w:w="4220" w:type="dxa"/>
            <w:gridSpan w:val="4"/>
            <w:noWrap/>
            <w:hideMark/>
          </w:tcPr>
          <w:p w:rsidR="009E634C" w:rsidRPr="009E634C" w:rsidRDefault="009E634C">
            <w:r w:rsidRPr="009E634C">
              <w:t>от «17» декабря 2019г. № 171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/>
        </w:tc>
        <w:tc>
          <w:tcPr>
            <w:tcW w:w="1740" w:type="dxa"/>
            <w:hideMark/>
          </w:tcPr>
          <w:p w:rsidR="009E634C" w:rsidRPr="009E634C" w:rsidRDefault="009E634C"/>
        </w:tc>
        <w:tc>
          <w:tcPr>
            <w:tcW w:w="680" w:type="dxa"/>
            <w:hideMark/>
          </w:tcPr>
          <w:p w:rsidR="009E634C" w:rsidRPr="009E634C" w:rsidRDefault="009E634C"/>
        </w:tc>
        <w:tc>
          <w:tcPr>
            <w:tcW w:w="820" w:type="dxa"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 xml:space="preserve">                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15"/>
        </w:trPr>
        <w:tc>
          <w:tcPr>
            <w:tcW w:w="5040" w:type="dxa"/>
            <w:noWrap/>
            <w:hideMark/>
          </w:tcPr>
          <w:p w:rsidR="009E634C" w:rsidRPr="009E634C" w:rsidRDefault="009E634C"/>
        </w:tc>
        <w:tc>
          <w:tcPr>
            <w:tcW w:w="1740" w:type="dxa"/>
            <w:noWrap/>
            <w:hideMark/>
          </w:tcPr>
          <w:p w:rsidR="009E634C" w:rsidRPr="009E634C" w:rsidRDefault="009E634C"/>
        </w:tc>
        <w:tc>
          <w:tcPr>
            <w:tcW w:w="68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 w:rsidP="009E634C"/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Таблица 1</w:t>
            </w:r>
          </w:p>
        </w:tc>
      </w:tr>
      <w:tr w:rsidR="009E634C" w:rsidRPr="009E634C" w:rsidTr="009E634C">
        <w:trPr>
          <w:trHeight w:val="330"/>
        </w:trPr>
        <w:tc>
          <w:tcPr>
            <w:tcW w:w="1100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Распределение бюджетных ассигнований бюджета Большееловского</w:t>
            </w:r>
          </w:p>
        </w:tc>
      </w:tr>
      <w:tr w:rsidR="009E634C" w:rsidRPr="009E634C" w:rsidTr="009E634C">
        <w:trPr>
          <w:trHeight w:val="330"/>
        </w:trPr>
        <w:tc>
          <w:tcPr>
            <w:tcW w:w="1100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сельского поселения по целевым статьям (муниципальным программам </w:t>
            </w:r>
          </w:p>
        </w:tc>
      </w:tr>
      <w:tr w:rsidR="009E634C" w:rsidRPr="009E634C" w:rsidTr="009E634C">
        <w:trPr>
          <w:trHeight w:val="330"/>
        </w:trPr>
        <w:tc>
          <w:tcPr>
            <w:tcW w:w="11000" w:type="dxa"/>
            <w:gridSpan w:val="6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и непрограммным направлениям деятельности),</w:t>
            </w:r>
          </w:p>
        </w:tc>
      </w:tr>
      <w:tr w:rsidR="009E634C" w:rsidRPr="009E634C" w:rsidTr="009E634C">
        <w:trPr>
          <w:trHeight w:val="330"/>
        </w:trPr>
        <w:tc>
          <w:tcPr>
            <w:tcW w:w="1100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9E634C" w:rsidRPr="009E634C" w:rsidTr="009E634C">
        <w:trPr>
          <w:trHeight w:val="330"/>
        </w:trPr>
        <w:tc>
          <w:tcPr>
            <w:tcW w:w="1100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9E634C" w:rsidRPr="009E634C" w:rsidTr="009E634C">
        <w:trPr>
          <w:trHeight w:val="330"/>
        </w:trPr>
        <w:tc>
          <w:tcPr>
            <w:tcW w:w="11000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на 2020 год 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noWrap/>
            <w:hideMark/>
          </w:tcPr>
          <w:p w:rsidR="009E634C" w:rsidRPr="009E634C" w:rsidRDefault="009E634C"/>
        </w:tc>
        <w:tc>
          <w:tcPr>
            <w:tcW w:w="1740" w:type="dxa"/>
            <w:noWrap/>
            <w:hideMark/>
          </w:tcPr>
          <w:p w:rsidR="009E634C" w:rsidRPr="009E634C" w:rsidRDefault="009E634C"/>
        </w:tc>
        <w:tc>
          <w:tcPr>
            <w:tcW w:w="68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90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9100" w:type="dxa"/>
            <w:gridSpan w:val="5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(тыс.рублей)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17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ПР</w:t>
            </w:r>
          </w:p>
        </w:tc>
        <w:tc>
          <w:tcPr>
            <w:tcW w:w="190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30"/>
        </w:trPr>
        <w:tc>
          <w:tcPr>
            <w:tcW w:w="50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7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90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</w:tr>
      <w:tr w:rsidR="009E634C" w:rsidRPr="009E634C" w:rsidTr="009E634C">
        <w:trPr>
          <w:trHeight w:val="1260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1,0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lastRenderedPageBreak/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40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65,0</w:t>
            </w:r>
          </w:p>
        </w:tc>
      </w:tr>
      <w:tr w:rsidR="009E634C" w:rsidRPr="009E634C" w:rsidTr="009E634C">
        <w:trPr>
          <w:trHeight w:val="103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1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5,0</w:t>
            </w:r>
          </w:p>
        </w:tc>
      </w:tr>
      <w:tr w:rsidR="009E634C" w:rsidRPr="009E634C" w:rsidTr="009E634C">
        <w:trPr>
          <w:trHeight w:val="144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10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39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4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5,0</w:t>
            </w:r>
          </w:p>
        </w:tc>
      </w:tr>
      <w:tr w:rsidR="009E634C" w:rsidRPr="009E634C" w:rsidTr="009E634C">
        <w:trPr>
          <w:trHeight w:val="70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содержанию мест захоронений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3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60,0</w:t>
            </w:r>
          </w:p>
        </w:tc>
      </w:tr>
      <w:tr w:rsidR="009E634C" w:rsidRPr="009E634C" w:rsidTr="009E634C">
        <w:trPr>
          <w:trHeight w:val="4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Содержание кладбищ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109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75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4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60,0</w:t>
            </w:r>
          </w:p>
        </w:tc>
      </w:tr>
      <w:tr w:rsidR="009E634C" w:rsidRPr="009E634C" w:rsidTr="009E634C">
        <w:trPr>
          <w:trHeight w:val="720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З1 2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12,0</w:t>
            </w:r>
          </w:p>
        </w:tc>
      </w:tr>
      <w:tr w:rsidR="009E634C" w:rsidRPr="009E634C" w:rsidTr="009E634C">
        <w:trPr>
          <w:trHeight w:val="67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Мероприятия по землеустройству и землепользованию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10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4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73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вопросы в области национальной экономики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12,0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Непрограммные направления расходов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1 479,0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lastRenderedPageBreak/>
              <w:t>Глава муниципального образования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16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4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460,5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Центральный аппарат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653,9</w:t>
            </w:r>
          </w:p>
        </w:tc>
      </w:tr>
      <w:tr w:rsidR="009E634C" w:rsidRPr="009E634C" w:rsidTr="009E634C">
        <w:trPr>
          <w:trHeight w:val="165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323,2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323,2</w:t>
            </w:r>
          </w:p>
        </w:tc>
      </w:tr>
      <w:tr w:rsidR="009E634C" w:rsidRPr="009E634C" w:rsidTr="009E634C">
        <w:trPr>
          <w:trHeight w:val="133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323,2</w:t>
            </w:r>
          </w:p>
        </w:tc>
      </w:tr>
      <w:tr w:rsidR="009E634C" w:rsidRPr="009E634C" w:rsidTr="009E634C">
        <w:trPr>
          <w:trHeight w:val="105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325,6</w:t>
            </w:r>
          </w:p>
        </w:tc>
      </w:tr>
      <w:tr w:rsidR="009E634C" w:rsidRPr="009E634C" w:rsidTr="009E634C">
        <w:trPr>
          <w:trHeight w:val="36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325,6</w:t>
            </w:r>
          </w:p>
        </w:tc>
      </w:tr>
      <w:tr w:rsidR="009E634C" w:rsidRPr="009E634C" w:rsidTr="009E634C">
        <w:trPr>
          <w:trHeight w:val="13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325,6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135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69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8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92,1</w:t>
            </w:r>
          </w:p>
        </w:tc>
      </w:tr>
      <w:tr w:rsidR="009E634C" w:rsidRPr="009E634C" w:rsidTr="009E634C">
        <w:trPr>
          <w:trHeight w:val="168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87,2</w:t>
            </w:r>
          </w:p>
        </w:tc>
      </w:tr>
      <w:tr w:rsidR="009E634C" w:rsidRPr="009E634C" w:rsidTr="009E634C">
        <w:trPr>
          <w:trHeight w:val="4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87,2</w:t>
            </w:r>
          </w:p>
        </w:tc>
      </w:tr>
      <w:tr w:rsidR="009E634C" w:rsidRPr="009E634C" w:rsidTr="009E634C">
        <w:trPr>
          <w:trHeight w:val="4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87,2</w:t>
            </w:r>
          </w:p>
        </w:tc>
      </w:tr>
      <w:tr w:rsidR="009E634C" w:rsidRPr="009E634C" w:rsidTr="009E634C">
        <w:trPr>
          <w:trHeight w:val="7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ОБОРОНА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Мобилизационная и вневойсковая подготовка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Уличное освещение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105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7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156,4</w:t>
            </w:r>
          </w:p>
        </w:tc>
      </w:tr>
      <w:tr w:rsidR="009E634C" w:rsidRPr="009E634C" w:rsidTr="009E634C">
        <w:trPr>
          <w:trHeight w:val="1358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6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ЭКОНОМИКА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Дорожное хозяйство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83,6</w:t>
            </w:r>
          </w:p>
        </w:tc>
      </w:tr>
      <w:tr w:rsidR="009E634C" w:rsidRPr="009E634C" w:rsidTr="009E634C">
        <w:trPr>
          <w:trHeight w:val="6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78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ЖИЛИЩНО-КОММУНАЛЬНОЕ ХОЗЯЙСТВО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Благоустройство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21,0</w:t>
            </w:r>
          </w:p>
        </w:tc>
      </w:tr>
      <w:tr w:rsidR="009E634C" w:rsidRPr="009E634C" w:rsidTr="009E634C">
        <w:trPr>
          <w:trHeight w:val="43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Диспансеризация муниципальных служащих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67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общегосударственные вопросы</w:t>
            </w:r>
          </w:p>
        </w:tc>
        <w:tc>
          <w:tcPr>
            <w:tcW w:w="17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r w:rsidRPr="009E634C">
              <w:t>4,3</w:t>
            </w:r>
          </w:p>
        </w:tc>
      </w:tr>
      <w:tr w:rsidR="009E634C" w:rsidRPr="009E634C" w:rsidTr="009E634C">
        <w:trPr>
          <w:trHeight w:val="563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РАСХОДОВ</w:t>
            </w:r>
          </w:p>
        </w:tc>
        <w:tc>
          <w:tcPr>
            <w:tcW w:w="174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90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1 557,0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noWrap/>
            <w:hideMark/>
          </w:tcPr>
          <w:p w:rsidR="009E634C" w:rsidRPr="009E634C" w:rsidRDefault="009E634C"/>
        </w:tc>
        <w:tc>
          <w:tcPr>
            <w:tcW w:w="1740" w:type="dxa"/>
            <w:noWrap/>
            <w:hideMark/>
          </w:tcPr>
          <w:p w:rsidR="009E634C" w:rsidRPr="009E634C" w:rsidRDefault="009E634C"/>
        </w:tc>
        <w:tc>
          <w:tcPr>
            <w:tcW w:w="68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90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15"/>
        </w:trPr>
        <w:tc>
          <w:tcPr>
            <w:tcW w:w="5040" w:type="dxa"/>
            <w:noWrap/>
            <w:hideMark/>
          </w:tcPr>
          <w:p w:rsidR="009E634C" w:rsidRPr="009E634C" w:rsidRDefault="009E634C"/>
        </w:tc>
        <w:tc>
          <w:tcPr>
            <w:tcW w:w="1740" w:type="dxa"/>
            <w:noWrap/>
            <w:hideMark/>
          </w:tcPr>
          <w:p w:rsidR="009E634C" w:rsidRPr="009E634C" w:rsidRDefault="009E634C"/>
        </w:tc>
        <w:tc>
          <w:tcPr>
            <w:tcW w:w="68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900" w:type="dxa"/>
            <w:noWrap/>
            <w:hideMark/>
          </w:tcPr>
          <w:p w:rsidR="009E634C" w:rsidRPr="009E634C" w:rsidRDefault="009E634C"/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8"/>
        <w:gridCol w:w="1496"/>
        <w:gridCol w:w="561"/>
        <w:gridCol w:w="664"/>
        <w:gridCol w:w="664"/>
        <w:gridCol w:w="1199"/>
        <w:gridCol w:w="1189"/>
      </w:tblGrid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bookmarkStart w:id="10" w:name="RANGE!A1:G80"/>
            <w:bookmarkEnd w:id="10"/>
          </w:p>
        </w:tc>
        <w:tc>
          <w:tcPr>
            <w:tcW w:w="1940" w:type="dxa"/>
            <w:hideMark/>
          </w:tcPr>
          <w:p w:rsidR="009E634C" w:rsidRPr="009E634C" w:rsidRDefault="009E634C"/>
        </w:tc>
        <w:tc>
          <w:tcPr>
            <w:tcW w:w="680" w:type="dxa"/>
            <w:hideMark/>
          </w:tcPr>
          <w:p w:rsidR="009E634C" w:rsidRPr="009E634C" w:rsidRDefault="009E634C"/>
        </w:tc>
        <w:tc>
          <w:tcPr>
            <w:tcW w:w="820" w:type="dxa"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 xml:space="preserve">                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/>
        </w:tc>
        <w:tc>
          <w:tcPr>
            <w:tcW w:w="1520" w:type="dxa"/>
            <w:noWrap/>
            <w:hideMark/>
          </w:tcPr>
          <w:p w:rsidR="009E634C" w:rsidRPr="009E634C" w:rsidRDefault="009E634C">
            <w:r w:rsidRPr="009E634C">
              <w:t>Таблица 2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noWrap/>
            <w:hideMark/>
          </w:tcPr>
          <w:p w:rsidR="009E634C" w:rsidRPr="009E634C" w:rsidRDefault="009E634C"/>
        </w:tc>
        <w:tc>
          <w:tcPr>
            <w:tcW w:w="1940" w:type="dxa"/>
            <w:noWrap/>
            <w:hideMark/>
          </w:tcPr>
          <w:p w:rsidR="009E634C" w:rsidRPr="009E634C" w:rsidRDefault="009E634C"/>
        </w:tc>
        <w:tc>
          <w:tcPr>
            <w:tcW w:w="68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/>
        </w:tc>
        <w:tc>
          <w:tcPr>
            <w:tcW w:w="152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1236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Распределение бюджетных ассигнований бюджета Большееловского</w:t>
            </w:r>
          </w:p>
        </w:tc>
      </w:tr>
      <w:tr w:rsidR="009E634C" w:rsidRPr="009E634C" w:rsidTr="009E634C">
        <w:trPr>
          <w:trHeight w:val="330"/>
        </w:trPr>
        <w:tc>
          <w:tcPr>
            <w:tcW w:w="1236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сельского поселения по целевым статьям (муниципальным программам  </w:t>
            </w:r>
          </w:p>
        </w:tc>
      </w:tr>
      <w:tr w:rsidR="009E634C" w:rsidRPr="009E634C" w:rsidTr="009E634C">
        <w:trPr>
          <w:trHeight w:val="330"/>
        </w:trPr>
        <w:tc>
          <w:tcPr>
            <w:tcW w:w="12360" w:type="dxa"/>
            <w:gridSpan w:val="7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 и непрограммным направлениям деятельности),</w:t>
            </w:r>
          </w:p>
        </w:tc>
      </w:tr>
      <w:tr w:rsidR="009E634C" w:rsidRPr="009E634C" w:rsidTr="009E634C">
        <w:trPr>
          <w:trHeight w:val="330"/>
        </w:trPr>
        <w:tc>
          <w:tcPr>
            <w:tcW w:w="1236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группам видов расходов, разделам, подразделам</w:t>
            </w:r>
          </w:p>
        </w:tc>
      </w:tr>
      <w:tr w:rsidR="009E634C" w:rsidRPr="009E634C" w:rsidTr="009E634C">
        <w:trPr>
          <w:trHeight w:val="330"/>
        </w:trPr>
        <w:tc>
          <w:tcPr>
            <w:tcW w:w="1236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классификации расходов бюджетов</w:t>
            </w:r>
          </w:p>
        </w:tc>
      </w:tr>
      <w:tr w:rsidR="009E634C" w:rsidRPr="009E634C" w:rsidTr="009E634C">
        <w:trPr>
          <w:trHeight w:val="330"/>
        </w:trPr>
        <w:tc>
          <w:tcPr>
            <w:tcW w:w="12360" w:type="dxa"/>
            <w:gridSpan w:val="7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на плановый период 2021 и 2022 годов 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noWrap/>
            <w:hideMark/>
          </w:tcPr>
          <w:p w:rsidR="009E634C" w:rsidRPr="009E634C" w:rsidRDefault="009E634C"/>
        </w:tc>
        <w:tc>
          <w:tcPr>
            <w:tcW w:w="1940" w:type="dxa"/>
            <w:noWrap/>
            <w:hideMark/>
          </w:tcPr>
          <w:p w:rsidR="009E634C" w:rsidRPr="009E634C" w:rsidRDefault="009E634C"/>
        </w:tc>
        <w:tc>
          <w:tcPr>
            <w:tcW w:w="68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820" w:type="dxa"/>
            <w:noWrap/>
            <w:hideMark/>
          </w:tcPr>
          <w:p w:rsidR="009E634C" w:rsidRPr="009E634C" w:rsidRDefault="009E634C"/>
        </w:tc>
        <w:tc>
          <w:tcPr>
            <w:tcW w:w="1540" w:type="dxa"/>
            <w:noWrap/>
            <w:hideMark/>
          </w:tcPr>
          <w:p w:rsidR="009E634C" w:rsidRPr="009E634C" w:rsidRDefault="009E634C"/>
        </w:tc>
        <w:tc>
          <w:tcPr>
            <w:tcW w:w="1520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30"/>
        </w:trPr>
        <w:tc>
          <w:tcPr>
            <w:tcW w:w="9300" w:type="dxa"/>
            <w:gridSpan w:val="5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/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(тыс.рублей)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Наименование</w:t>
            </w:r>
          </w:p>
        </w:tc>
        <w:tc>
          <w:tcPr>
            <w:tcW w:w="194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ЦСР</w:t>
            </w:r>
          </w:p>
        </w:tc>
        <w:tc>
          <w:tcPr>
            <w:tcW w:w="68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ВР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Рз</w:t>
            </w:r>
          </w:p>
        </w:tc>
        <w:tc>
          <w:tcPr>
            <w:tcW w:w="820" w:type="dxa"/>
            <w:vMerge w:val="restart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ПР</w:t>
            </w:r>
          </w:p>
        </w:tc>
        <w:tc>
          <w:tcPr>
            <w:tcW w:w="3060" w:type="dxa"/>
            <w:gridSpan w:val="2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Сумма</w:t>
            </w:r>
          </w:p>
        </w:tc>
      </w:tr>
      <w:tr w:rsidR="009E634C" w:rsidRPr="009E634C" w:rsidTr="009E634C">
        <w:trPr>
          <w:trHeight w:val="330"/>
        </w:trPr>
        <w:tc>
          <w:tcPr>
            <w:tcW w:w="50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94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68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hideMark/>
          </w:tcPr>
          <w:p w:rsidR="009E634C" w:rsidRPr="009E634C" w:rsidRDefault="009E634C">
            <w:pPr>
              <w:rPr>
                <w:b/>
                <w:bCs/>
              </w:rPr>
            </w:pPr>
          </w:p>
        </w:tc>
        <w:tc>
          <w:tcPr>
            <w:tcW w:w="154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2021 год</w:t>
            </w:r>
          </w:p>
        </w:tc>
        <w:tc>
          <w:tcPr>
            <w:tcW w:w="1520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2022 год</w:t>
            </w:r>
          </w:p>
        </w:tc>
      </w:tr>
      <w:tr w:rsidR="009E634C" w:rsidRPr="009E634C" w:rsidTr="009E634C">
        <w:trPr>
          <w:trHeight w:val="1380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Муниципальная программа "Развитие субъектов малого и среднего предпринимательства муниципального образования на 2020-2022 годы"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01 0 00 00000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1,0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1,0</w:t>
            </w:r>
          </w:p>
        </w:tc>
      </w:tr>
      <w:tr w:rsidR="009E634C" w:rsidRPr="009E634C" w:rsidTr="009E634C">
        <w:trPr>
          <w:trHeight w:val="3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Мероприятия по программе развитие субъектов малого и среднего предпринимательства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Закупка товаров, работ и услуг </w:t>
            </w:r>
            <w:r w:rsidRPr="009E634C">
              <w:lastRenderedPageBreak/>
              <w:t>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lastRenderedPageBreak/>
              <w:t xml:space="preserve">01 0 00 </w:t>
            </w:r>
            <w:r w:rsidRPr="009E634C">
              <w:lastRenderedPageBreak/>
              <w:t>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lastRenderedPageBreak/>
              <w:t>20</w:t>
            </w:r>
            <w:r w:rsidRPr="009E634C">
              <w:lastRenderedPageBreak/>
              <w:t>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lastRenderedPageBreak/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lastRenderedPageBreak/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3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01 0 00 R0641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Мероприятия по благоустройству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Б1 0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63,4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61,8</w:t>
            </w:r>
          </w:p>
        </w:tc>
      </w:tr>
      <w:tr w:rsidR="009E634C" w:rsidRPr="009E634C" w:rsidTr="009E634C">
        <w:trPr>
          <w:trHeight w:val="990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Программа комплексного развития транспортной инфраструктуры на территории муниципального образования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1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4,8</w:t>
            </w:r>
          </w:p>
        </w:tc>
      </w:tr>
      <w:tr w:rsidR="009E634C" w:rsidRPr="009E634C" w:rsidTr="009E634C">
        <w:trPr>
          <w:trHeight w:val="127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108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ЭКОНОМИКА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Дорожное хозяйство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1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4,8</w:t>
            </w:r>
          </w:p>
        </w:tc>
      </w:tr>
      <w:tr w:rsidR="009E634C" w:rsidRPr="009E634C" w:rsidTr="009E634C">
        <w:trPr>
          <w:trHeight w:val="70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содержанию  мест захоронений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Б1 3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58,5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57,0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Содержание кладбищ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6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7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Б1 3 00 7804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58,5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57,0</w:t>
            </w:r>
          </w:p>
        </w:tc>
      </w:tr>
      <w:tr w:rsidR="009E634C" w:rsidRPr="009E634C" w:rsidTr="009E634C">
        <w:trPr>
          <w:trHeight w:val="61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Муниципальная программа по использованию и охране земель на территории поселения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З1 2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11,7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pPr>
              <w:rPr>
                <w:i/>
                <w:iCs/>
              </w:rPr>
            </w:pPr>
            <w:r w:rsidRPr="009E634C">
              <w:rPr>
                <w:i/>
                <w:iCs/>
              </w:rPr>
              <w:t>11,4</w:t>
            </w:r>
          </w:p>
        </w:tc>
      </w:tr>
      <w:tr w:rsidR="009E634C" w:rsidRPr="009E634C" w:rsidTr="009E634C">
        <w:trPr>
          <w:trHeight w:val="6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Мероприятия по землеустройству и землепользованию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105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ЭКОНОМИКА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7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вопросы в области национальной экономики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З1 2 00 7344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11,7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11,4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lastRenderedPageBreak/>
              <w:t>Непрограммные направления расходов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99 0 00 0000 0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1 488,0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  <w:i/>
                <w:iCs/>
              </w:rPr>
            </w:pPr>
            <w:r w:rsidRPr="009E634C">
              <w:rPr>
                <w:b/>
                <w:bCs/>
                <w:i/>
                <w:iCs/>
              </w:rPr>
              <w:t>1 498,8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Глава муниципального образования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168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37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99 0 00 0203 0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478,4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497,5</w:t>
            </w:r>
          </w:p>
        </w:tc>
      </w:tr>
      <w:tr w:rsidR="009E634C" w:rsidRPr="009E634C" w:rsidTr="009E634C">
        <w:trPr>
          <w:trHeight w:val="30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Центральный аппарат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667,1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681,1</w:t>
            </w:r>
          </w:p>
        </w:tc>
      </w:tr>
      <w:tr w:rsidR="009E634C" w:rsidRPr="009E634C" w:rsidTr="009E634C">
        <w:trPr>
          <w:trHeight w:val="157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335,9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349,3</w:t>
            </w:r>
          </w:p>
        </w:tc>
      </w:tr>
      <w:tr w:rsidR="009E634C" w:rsidRPr="009E634C" w:rsidTr="009E634C">
        <w:trPr>
          <w:trHeight w:val="37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335,9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349,3</w:t>
            </w:r>
          </w:p>
        </w:tc>
      </w:tr>
      <w:tr w:rsidR="009E634C" w:rsidRPr="009E634C" w:rsidTr="009E634C">
        <w:trPr>
          <w:trHeight w:val="141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335,9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349,3</w:t>
            </w:r>
          </w:p>
        </w:tc>
      </w:tr>
      <w:tr w:rsidR="009E634C" w:rsidRPr="009E634C" w:rsidTr="009E634C">
        <w:trPr>
          <w:trHeight w:val="109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326,1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326,7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326,1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326,7</w:t>
            </w:r>
          </w:p>
        </w:tc>
      </w:tr>
      <w:tr w:rsidR="009E634C" w:rsidRPr="009E634C" w:rsidTr="009E634C">
        <w:trPr>
          <w:trHeight w:val="13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326,1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326,7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lastRenderedPageBreak/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139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99 0 00 0204 0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5,1</w:t>
            </w:r>
          </w:p>
        </w:tc>
      </w:tr>
      <w:tr w:rsidR="009E634C" w:rsidRPr="009E634C" w:rsidTr="009E634C">
        <w:trPr>
          <w:trHeight w:val="60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Уплата налога на имущество организаций и земельного налога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Иные бюджетные ассигнования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99 0 00 0295 0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800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7,2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Осуществление первичного воинского учета на территориях, где отсутствуют военнные комиссариаты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92,2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93,7</w:t>
            </w:r>
          </w:p>
        </w:tc>
      </w:tr>
      <w:tr w:rsidR="009E634C" w:rsidRPr="009E634C" w:rsidTr="009E634C">
        <w:trPr>
          <w:trHeight w:val="169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 xml:space="preserve">Расходы на выплаты персоналу в целях обес-печения выполнения функций государствен-ными (муниципальными) органами, казенными учреждениями, органами управления государ-ственными внебюджетными фондами 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ОБОРОНА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Мобилизационная и вневойсковая подготовка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100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87,3</w:t>
            </w:r>
          </w:p>
        </w:tc>
      </w:tr>
      <w:tr w:rsidR="009E634C" w:rsidRPr="009E634C" w:rsidTr="009E634C">
        <w:trPr>
          <w:trHeight w:val="70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6,4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ОБОРОНА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6,4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Мобилизационная и вневойсковая подготовка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99 0 00 5118 0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02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4,9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6,4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Уличное освещение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94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6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31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99 0 00 7801 0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157,6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158,8</w:t>
            </w:r>
          </w:p>
        </w:tc>
      </w:tr>
      <w:tr w:rsidR="009E634C" w:rsidRPr="009E634C" w:rsidTr="009E634C">
        <w:trPr>
          <w:trHeight w:val="126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lastRenderedPageBreak/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66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НАЦИОНАЛЬНАЯ ЭКОНОМИКА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Дорожное хозяйство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99 0 00 7802 0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04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09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60,8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36,4</w:t>
            </w:r>
          </w:p>
        </w:tc>
      </w:tr>
      <w:tr w:rsidR="009E634C" w:rsidRPr="009E634C" w:rsidTr="009E634C">
        <w:trPr>
          <w:trHeight w:val="63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Прочие мероприятия по благоустройству городских округов и поселений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720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79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ЖИЛИЩНО-КОММУНАЛЬНОЕ ХОЗЯЙСТВО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Благоустройство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99 0 00 7805 0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05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20,5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20,0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Диспансеризация муниципальных служащих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58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00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465"/>
        </w:trPr>
        <w:tc>
          <w:tcPr>
            <w:tcW w:w="5040" w:type="dxa"/>
            <w:hideMark/>
          </w:tcPr>
          <w:p w:rsidR="009E634C" w:rsidRPr="009E634C" w:rsidRDefault="009E634C">
            <w:r w:rsidRPr="009E634C">
              <w:t>Другие общегосударственные вопросы</w:t>
            </w:r>
          </w:p>
        </w:tc>
        <w:tc>
          <w:tcPr>
            <w:tcW w:w="1940" w:type="dxa"/>
            <w:noWrap/>
            <w:hideMark/>
          </w:tcPr>
          <w:p w:rsidR="009E634C" w:rsidRPr="009E634C" w:rsidRDefault="009E634C">
            <w:r w:rsidRPr="009E634C">
              <w:t>99 0 00 9707 1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 w:rsidP="009E634C">
            <w:r w:rsidRPr="009E634C">
              <w:t>200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01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 w:rsidP="009E634C">
            <w:r w:rsidRPr="009E634C">
              <w:t>13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r w:rsidRPr="009E634C">
              <w:t>4,2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r w:rsidRPr="009E634C">
              <w:t>4,1</w:t>
            </w:r>
          </w:p>
        </w:tc>
      </w:tr>
      <w:tr w:rsidR="009E634C" w:rsidRPr="009E634C" w:rsidTr="009E634C">
        <w:trPr>
          <w:trHeight w:val="563"/>
        </w:trPr>
        <w:tc>
          <w:tcPr>
            <w:tcW w:w="504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ВСЕГО РАСХОДОВ</w:t>
            </w:r>
          </w:p>
        </w:tc>
        <w:tc>
          <w:tcPr>
            <w:tcW w:w="1940" w:type="dxa"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820" w:type="dxa"/>
            <w:noWrap/>
            <w:hideMark/>
          </w:tcPr>
          <w:p w:rsidR="009E634C" w:rsidRPr="009E634C" w:rsidRDefault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 </w:t>
            </w:r>
          </w:p>
        </w:tc>
        <w:tc>
          <w:tcPr>
            <w:tcW w:w="154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1 564,1</w:t>
            </w:r>
          </w:p>
        </w:tc>
        <w:tc>
          <w:tcPr>
            <w:tcW w:w="1520" w:type="dxa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1 573,0</w:t>
            </w:r>
          </w:p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9E634C" w:rsidRPr="006A6367" w:rsidRDefault="009E634C" w:rsidP="009E634C">
      <w:pPr>
        <w:pStyle w:val="a6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 xml:space="preserve">Основные направления налоговой </w:t>
      </w:r>
      <w:r>
        <w:rPr>
          <w:spacing w:val="-2"/>
          <w:szCs w:val="28"/>
        </w:rPr>
        <w:t xml:space="preserve">и бюджетной </w:t>
      </w:r>
      <w:r w:rsidRPr="006A6367">
        <w:rPr>
          <w:spacing w:val="-2"/>
          <w:szCs w:val="28"/>
        </w:rPr>
        <w:t>политики</w:t>
      </w:r>
    </w:p>
    <w:p w:rsidR="009E634C" w:rsidRDefault="009E634C" w:rsidP="009E634C">
      <w:pPr>
        <w:pStyle w:val="a6"/>
        <w:ind w:firstLine="709"/>
        <w:rPr>
          <w:spacing w:val="-2"/>
          <w:szCs w:val="28"/>
        </w:rPr>
      </w:pPr>
      <w:r w:rsidRPr="00D46A53">
        <w:rPr>
          <w:spacing w:val="-2"/>
          <w:szCs w:val="28"/>
        </w:rPr>
        <w:t xml:space="preserve">Большееловского </w:t>
      </w:r>
      <w:r w:rsidRPr="004709F8">
        <w:rPr>
          <w:spacing w:val="-2"/>
          <w:szCs w:val="28"/>
        </w:rPr>
        <w:t>сельского поселения</w:t>
      </w:r>
    </w:p>
    <w:p w:rsidR="009E634C" w:rsidRPr="006A6367" w:rsidRDefault="009E634C" w:rsidP="009E634C">
      <w:pPr>
        <w:pStyle w:val="a6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>Елабужского муниципального района Республики Татарстан</w:t>
      </w:r>
    </w:p>
    <w:p w:rsidR="009E634C" w:rsidRDefault="009E634C" w:rsidP="009E634C">
      <w:pPr>
        <w:pStyle w:val="a6"/>
        <w:ind w:firstLine="709"/>
        <w:rPr>
          <w:spacing w:val="-2"/>
          <w:szCs w:val="28"/>
        </w:rPr>
      </w:pPr>
      <w:r w:rsidRPr="006A6367">
        <w:rPr>
          <w:spacing w:val="-2"/>
          <w:szCs w:val="28"/>
        </w:rPr>
        <w:t xml:space="preserve">на </w:t>
      </w:r>
      <w:r>
        <w:rPr>
          <w:spacing w:val="-2"/>
          <w:szCs w:val="28"/>
        </w:rPr>
        <w:t>2020</w:t>
      </w:r>
      <w:r w:rsidRPr="006A6367">
        <w:rPr>
          <w:spacing w:val="-2"/>
          <w:szCs w:val="28"/>
        </w:rPr>
        <w:t xml:space="preserve"> год и плановый период </w:t>
      </w:r>
      <w:r>
        <w:rPr>
          <w:spacing w:val="-2"/>
          <w:szCs w:val="28"/>
        </w:rPr>
        <w:t>2021</w:t>
      </w:r>
      <w:r w:rsidRPr="006A6367">
        <w:rPr>
          <w:spacing w:val="-2"/>
          <w:szCs w:val="28"/>
        </w:rPr>
        <w:t xml:space="preserve"> и </w:t>
      </w:r>
      <w:r>
        <w:rPr>
          <w:spacing w:val="-2"/>
          <w:szCs w:val="28"/>
        </w:rPr>
        <w:t>2022 годов</w:t>
      </w:r>
    </w:p>
    <w:p w:rsidR="009E634C" w:rsidRDefault="009E634C" w:rsidP="009E634C">
      <w:pPr>
        <w:pStyle w:val="a6"/>
        <w:ind w:firstLine="709"/>
        <w:rPr>
          <w:spacing w:val="-2"/>
          <w:szCs w:val="28"/>
        </w:rPr>
      </w:pPr>
    </w:p>
    <w:p w:rsidR="009E634C" w:rsidRPr="00DD3023" w:rsidRDefault="009E634C" w:rsidP="009E634C">
      <w:pPr>
        <w:pStyle w:val="a8"/>
        <w:spacing w:line="276" w:lineRule="auto"/>
        <w:ind w:firstLine="709"/>
        <w:rPr>
          <w:color w:val="000000"/>
          <w:sz w:val="28"/>
          <w:szCs w:val="28"/>
        </w:rPr>
      </w:pPr>
      <w:bookmarkStart w:id="11" w:name="OLE_LINK6"/>
      <w:bookmarkStart w:id="12" w:name="OLE_LINK7"/>
      <w:r w:rsidRPr="00DD3023">
        <w:rPr>
          <w:color w:val="000000"/>
          <w:sz w:val="28"/>
          <w:szCs w:val="28"/>
        </w:rPr>
        <w:t xml:space="preserve">Основные направления налоговой политики бюджета </w:t>
      </w:r>
      <w:r w:rsidRPr="00D46A53">
        <w:rPr>
          <w:color w:val="000000"/>
          <w:sz w:val="28"/>
          <w:szCs w:val="28"/>
        </w:rPr>
        <w:t xml:space="preserve">Большееловского </w:t>
      </w:r>
      <w:r w:rsidRPr="00DD3023">
        <w:rPr>
          <w:color w:val="000000"/>
          <w:sz w:val="28"/>
          <w:szCs w:val="28"/>
        </w:rPr>
        <w:t xml:space="preserve">сельского поселения на 2020 год и плановый период 2021 и 2022 годов сформированы на основании налоговой политики Российской Федерации, Республики Татарстан. </w:t>
      </w:r>
    </w:p>
    <w:p w:rsidR="009E634C" w:rsidRPr="00DD3023" w:rsidRDefault="009E634C" w:rsidP="009E634C">
      <w:pPr>
        <w:pStyle w:val="a6"/>
        <w:spacing w:line="276" w:lineRule="auto"/>
        <w:ind w:firstLine="709"/>
        <w:jc w:val="both"/>
        <w:rPr>
          <w:b w:val="0"/>
          <w:color w:val="000000"/>
          <w:szCs w:val="28"/>
        </w:rPr>
      </w:pPr>
      <w:r w:rsidRPr="00DD3023">
        <w:rPr>
          <w:b w:val="0"/>
          <w:color w:val="000000"/>
          <w:szCs w:val="28"/>
        </w:rPr>
        <w:t xml:space="preserve">Приоритетным направлением налоговой политики </w:t>
      </w:r>
      <w:r w:rsidRPr="00D46A53">
        <w:rPr>
          <w:b w:val="0"/>
          <w:color w:val="000000"/>
          <w:szCs w:val="28"/>
        </w:rPr>
        <w:t xml:space="preserve">Большееловского </w:t>
      </w:r>
      <w:r w:rsidRPr="00DD3023">
        <w:rPr>
          <w:b w:val="0"/>
          <w:color w:val="000000"/>
          <w:szCs w:val="28"/>
        </w:rPr>
        <w:t xml:space="preserve">сельского поселения является привлечение инвестиций, обеспечение благоприятного инвестиционного климата, развитие инфраструктуры </w:t>
      </w:r>
      <w:r w:rsidRPr="00DD3023">
        <w:rPr>
          <w:b w:val="0"/>
          <w:color w:val="000000"/>
          <w:szCs w:val="28"/>
        </w:rPr>
        <w:lastRenderedPageBreak/>
        <w:t xml:space="preserve">поддержки инвестиционной и предпринимательской деятельности, что в конечном итоге направлено на наращивание налогового потенциала поселения. </w:t>
      </w:r>
    </w:p>
    <w:p w:rsidR="009E634C" w:rsidRPr="00DD3023" w:rsidRDefault="009E634C" w:rsidP="009E634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3023">
        <w:rPr>
          <w:color w:val="000000"/>
          <w:sz w:val="28"/>
          <w:szCs w:val="28"/>
        </w:rPr>
        <w:t>Ежегодно  в целях увеличения доходной базы бюджета  принимаются меры по привлечению перспективных налогоплательщиков за счет предоставления поддержки их инвестиционной деятельности. Также осуществляются мероприятия по наращиванию объема налоговых и неналоговых доходов по следующим основным направлениям:</w:t>
      </w:r>
    </w:p>
    <w:p w:rsidR="009E634C" w:rsidRPr="00DD3023" w:rsidRDefault="009E634C" w:rsidP="009E634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3023">
        <w:rPr>
          <w:color w:val="000000"/>
          <w:sz w:val="28"/>
          <w:szCs w:val="28"/>
        </w:rPr>
        <w:t>- межведомственная работа с организациями, допустившими снижение налогов в местный бюджет, анализ факторов, влияющих на формирование прибыли (убытка), разработка предложений по достижению рентабельности и прибыльности данных организаций;</w:t>
      </w:r>
    </w:p>
    <w:p w:rsidR="009E634C" w:rsidRPr="00DD3023" w:rsidRDefault="009E634C" w:rsidP="009E634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3023">
        <w:rPr>
          <w:color w:val="000000"/>
          <w:sz w:val="28"/>
          <w:szCs w:val="28"/>
        </w:rPr>
        <w:t>- мониторинг налогоплательщиков в разрезе отраслей, снизивших поступления НДФЛ, легализация «теневой» заработной платы, выявление «конвертных» выплат и иных схем ухода от уплаты НДФЛ, а также выплаты заработной платы ниже МРОТ;</w:t>
      </w:r>
    </w:p>
    <w:p w:rsidR="009E634C" w:rsidRPr="00DD3023" w:rsidRDefault="009E634C" w:rsidP="009E634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3023">
        <w:rPr>
          <w:color w:val="000000"/>
          <w:sz w:val="28"/>
          <w:szCs w:val="28"/>
        </w:rPr>
        <w:t>- проведение работы по сокращению недоимки по налогам и сборам по постановлению главы Елабужского Муниципального района Республики Татарстан  от 18.08.2016 № 1929-а, а также задолженности по арендным платежам и административным штрафам.</w:t>
      </w:r>
    </w:p>
    <w:p w:rsidR="009E634C" w:rsidRPr="00DD3023" w:rsidRDefault="009E634C" w:rsidP="009E634C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DD3023">
        <w:rPr>
          <w:color w:val="000000"/>
          <w:sz w:val="28"/>
          <w:szCs w:val="28"/>
        </w:rPr>
        <w:t>Результаты проводимой работы непосредственно отразились на поступлениях в бюджет сельского поселения.</w:t>
      </w:r>
    </w:p>
    <w:p w:rsidR="009E634C" w:rsidRPr="00574E07" w:rsidRDefault="009E634C" w:rsidP="009E634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23">
        <w:rPr>
          <w:rFonts w:ascii="Times New Roman" w:hAnsi="Times New Roman" w:cs="Times New Roman"/>
          <w:color w:val="000000"/>
          <w:sz w:val="28"/>
          <w:szCs w:val="28"/>
        </w:rPr>
        <w:t>Также  на формирование доходной части бюджета могут оказать влияние возможные изменения в федеральном налоговом законодательстве.</w:t>
      </w:r>
      <w:bookmarkEnd w:id="11"/>
      <w:bookmarkEnd w:id="12"/>
    </w:p>
    <w:p w:rsidR="009E634C" w:rsidRDefault="009E634C" w:rsidP="009E634C">
      <w:pPr>
        <w:pStyle w:val="a8"/>
        <w:spacing w:line="288" w:lineRule="auto"/>
        <w:ind w:right="-57" w:firstLine="567"/>
        <w:rPr>
          <w:sz w:val="28"/>
          <w:szCs w:val="28"/>
        </w:rPr>
      </w:pPr>
      <w:r w:rsidRPr="00222ADD">
        <w:rPr>
          <w:sz w:val="28"/>
          <w:szCs w:val="28"/>
        </w:rPr>
        <w:t xml:space="preserve">Неизменным принципом и приоритетом при планировании бюджетных расходов остается обеспечение исполнения всех социальных обязательств </w:t>
      </w:r>
      <w:r>
        <w:rPr>
          <w:sz w:val="28"/>
          <w:szCs w:val="28"/>
        </w:rPr>
        <w:t>Поселения</w:t>
      </w:r>
      <w:r w:rsidRPr="00222ADD">
        <w:rPr>
          <w:sz w:val="28"/>
          <w:szCs w:val="28"/>
        </w:rPr>
        <w:t xml:space="preserve">. Необходимость выполнения данных обязательств ведет к сохранению социальной ориентации бюджета. </w:t>
      </w:r>
    </w:p>
    <w:p w:rsidR="009E634C" w:rsidRDefault="009E634C" w:rsidP="009E634C">
      <w:pPr>
        <w:pStyle w:val="a8"/>
        <w:spacing w:line="288" w:lineRule="auto"/>
        <w:ind w:right="-57" w:firstLine="567"/>
        <w:rPr>
          <w:sz w:val="28"/>
          <w:szCs w:val="28"/>
        </w:rPr>
      </w:pPr>
      <w:r w:rsidRPr="00A608CF">
        <w:rPr>
          <w:sz w:val="28"/>
          <w:szCs w:val="28"/>
        </w:rPr>
        <w:t xml:space="preserve">Важным фактором при обеспечении сбалансированности и устойчивости бюджетов всех уровней и одним из направлений бюджетной политики </w:t>
      </w:r>
      <w:r>
        <w:rPr>
          <w:sz w:val="28"/>
          <w:szCs w:val="28"/>
        </w:rPr>
        <w:t>Поселения</w:t>
      </w:r>
      <w:r w:rsidRPr="00A608CF">
        <w:rPr>
          <w:sz w:val="28"/>
          <w:szCs w:val="28"/>
        </w:rPr>
        <w:t xml:space="preserve"> продолжает оставаться безусловное соблюдение принципа отказа от принятия бюджетных обязательств, не обеспеченных реальными источниками финансирования. В рамках формирования проекта бюджета </w:t>
      </w:r>
      <w:r>
        <w:rPr>
          <w:sz w:val="28"/>
          <w:szCs w:val="28"/>
        </w:rPr>
        <w:t>Поселения</w:t>
      </w:r>
      <w:r w:rsidRPr="00A608CF">
        <w:rPr>
          <w:sz w:val="28"/>
          <w:szCs w:val="28"/>
        </w:rPr>
        <w:t xml:space="preserve">, при рассмотрении вопросов, связанных с принятием дополнительных расходных обязательств, сохраняются принятые в предыдущие годы подходы, направленные на исключение возникновения несбалансированности бюджета. Инициативы и предложения по принятию новых расходных обязательств должны рассматриваться исключительно </w:t>
      </w:r>
      <w:r w:rsidRPr="00A608CF">
        <w:rPr>
          <w:sz w:val="28"/>
          <w:szCs w:val="28"/>
        </w:rPr>
        <w:lastRenderedPageBreak/>
        <w:t>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обеспечения соответствующими источниками финансирования.</w:t>
      </w:r>
    </w:p>
    <w:p w:rsidR="009E634C" w:rsidRPr="00222ADD" w:rsidRDefault="009E634C" w:rsidP="009E634C">
      <w:pPr>
        <w:pStyle w:val="a8"/>
        <w:spacing w:line="288" w:lineRule="auto"/>
        <w:ind w:right="-57" w:firstLine="567"/>
        <w:rPr>
          <w:sz w:val="28"/>
          <w:szCs w:val="28"/>
        </w:rPr>
      </w:pPr>
      <w:r w:rsidRPr="00222ADD">
        <w:rPr>
          <w:sz w:val="28"/>
          <w:szCs w:val="28"/>
        </w:rPr>
        <w:t>Вместе с тем, при формировании и исполнении расходной части бюджета необходимо не только полное обеспечение первоочередных и социально-значимых расходов, но и поддержание оптимального соотношения текущих расходов и расходов капитального характера. В части капитальных расходов необходимо дальнейшее усиление работы по предварительной оценке ожидаемой эффективности таких расходов, расширение практики использования конкурсных процедур, предваряющих принятие решения о включении в бюджет соответствующих расходов, а также развитие подходов по осуществлению текущего и последующего финансового контроля эффективности расходования данных средств.</w:t>
      </w:r>
    </w:p>
    <w:p w:rsidR="009E634C" w:rsidRDefault="009E634C" w:rsidP="009E634C">
      <w:pPr>
        <w:pStyle w:val="a8"/>
        <w:spacing w:line="288" w:lineRule="auto"/>
        <w:ind w:right="-57" w:firstLine="567"/>
        <w:rPr>
          <w:sz w:val="28"/>
          <w:szCs w:val="28"/>
        </w:rPr>
      </w:pPr>
      <w:r w:rsidRPr="00222ADD">
        <w:rPr>
          <w:sz w:val="28"/>
          <w:szCs w:val="28"/>
        </w:rPr>
        <w:t xml:space="preserve">В предстоящий трехлетний период одним из основных направлений работы также остается реализация политики по повышению эффективности бюджетных расходов. При этом сохраняет важность использование преимуществ программно-целевого планирования, таких как повышение обоснованности бюджетных ассигнований на этапе их формирования, обеспечение их большей прозрачности для общества и появление более широких возможностей для оценки их эффективности. Система формирования бюджета на основе </w:t>
      </w:r>
      <w:r>
        <w:rPr>
          <w:sz w:val="28"/>
          <w:szCs w:val="28"/>
        </w:rPr>
        <w:t>муниципальных</w:t>
      </w:r>
      <w:r w:rsidRPr="00222ADD">
        <w:rPr>
          <w:sz w:val="28"/>
          <w:szCs w:val="28"/>
        </w:rPr>
        <w:t xml:space="preserve"> программ должна способствовать достижению стратегических целей развития </w:t>
      </w:r>
      <w:r>
        <w:rPr>
          <w:sz w:val="28"/>
          <w:szCs w:val="28"/>
        </w:rPr>
        <w:t>Поселения</w:t>
      </w:r>
      <w:r w:rsidRPr="00222ADD">
        <w:rPr>
          <w:sz w:val="28"/>
          <w:szCs w:val="28"/>
        </w:rPr>
        <w:t xml:space="preserve">. </w:t>
      </w:r>
    </w:p>
    <w:p w:rsidR="009E634C" w:rsidRDefault="009E634C" w:rsidP="009E634C">
      <w:pPr>
        <w:pStyle w:val="a8"/>
        <w:spacing w:line="288" w:lineRule="auto"/>
        <w:ind w:right="-57" w:firstLine="567"/>
        <w:rPr>
          <w:sz w:val="28"/>
          <w:szCs w:val="28"/>
        </w:rPr>
      </w:pPr>
      <w:r w:rsidRPr="00943F29">
        <w:rPr>
          <w:sz w:val="28"/>
          <w:szCs w:val="28"/>
        </w:rPr>
        <w:t>В федеральном законодательстве в сфере межбюджетных отношений приняты изменения. Новшествами</w:t>
      </w:r>
      <w:r>
        <w:rPr>
          <w:sz w:val="28"/>
          <w:szCs w:val="28"/>
        </w:rPr>
        <w:t xml:space="preserve">, применяемыми при формировании бюджетов начиная с 2020 года, является то, что </w:t>
      </w:r>
      <w:r w:rsidRPr="00A3726C">
        <w:rPr>
          <w:sz w:val="28"/>
          <w:szCs w:val="28"/>
        </w:rPr>
        <w:t>при предоставлении из бюджета района дотаций, на выравнивание бюджетной обеспеченности поселений, финансовый орган муниципального района вправе заключать с главами местных администраций (руководителями исполнительно-распорядительных органов) муниципальных образований, получающих указанные дотации соглашения, которыми предусматриваются меры по социально-экономическому развитию и оздоровлению муниципальных финансов поселений. Порядок, сроки заключения соглашений и требования к соглашениям, устанавливаются местной администрацией (исполнительно-распорядительным органом) муниципального района.</w:t>
      </w:r>
    </w:p>
    <w:p w:rsidR="009E634C" w:rsidRPr="00A3726C" w:rsidRDefault="009E634C" w:rsidP="009E634C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Указанные меры направлены на </w:t>
      </w:r>
      <w:r w:rsidRPr="00222ADD">
        <w:rPr>
          <w:sz w:val="28"/>
          <w:szCs w:val="28"/>
        </w:rPr>
        <w:t>создани</w:t>
      </w:r>
      <w:r>
        <w:rPr>
          <w:sz w:val="28"/>
          <w:szCs w:val="28"/>
        </w:rPr>
        <w:t>е</w:t>
      </w:r>
      <w:r w:rsidRPr="00222ADD">
        <w:rPr>
          <w:sz w:val="28"/>
          <w:szCs w:val="28"/>
        </w:rPr>
        <w:t xml:space="preserve"> условий для максимальной сба</w:t>
      </w:r>
      <w:r>
        <w:rPr>
          <w:sz w:val="28"/>
          <w:szCs w:val="28"/>
        </w:rPr>
        <w:t>лансированности местных бюджетов.</w:t>
      </w:r>
    </w:p>
    <w:p w:rsidR="009E634C" w:rsidRPr="00074CB6" w:rsidRDefault="009E634C" w:rsidP="009E634C">
      <w:pPr>
        <w:spacing w:line="288" w:lineRule="auto"/>
        <w:ind w:firstLine="567"/>
        <w:jc w:val="both"/>
        <w:rPr>
          <w:rStyle w:val="a9"/>
          <w:rFonts w:eastAsia="Calibri"/>
          <w:b w:val="0"/>
          <w:bCs w:val="0"/>
          <w:sz w:val="28"/>
          <w:szCs w:val="28"/>
          <w:lang w:eastAsia="en-US"/>
        </w:rPr>
      </w:pPr>
      <w:r w:rsidRPr="00E968F5">
        <w:rPr>
          <w:rStyle w:val="a9"/>
          <w:rFonts w:eastAsia="Calibri"/>
          <w:b w:val="0"/>
          <w:sz w:val="28"/>
          <w:szCs w:val="28"/>
          <w:lang w:eastAsia="en-US"/>
        </w:rPr>
        <w:lastRenderedPageBreak/>
        <w:t>В процессе</w:t>
      </w:r>
      <w:r w:rsidRPr="00074CB6">
        <w:rPr>
          <w:rStyle w:val="a9"/>
          <w:rFonts w:eastAsia="Calibri"/>
          <w:b w:val="0"/>
          <w:sz w:val="28"/>
          <w:szCs w:val="28"/>
          <w:lang w:eastAsia="en-US"/>
        </w:rPr>
        <w:t xml:space="preserve"> исполнения бюджета сохраняются риски не достижения запланированного в экономических и бюджетных прогнозах. Также существуют риски, связанные с недостаточностью фактических темпов роста экономики относительно уровня, учитываемого при бюджетном планировании. С учетом этого, необходимо продолжать с осторожностью подходить к формированию доходной части бюджета и придерживаться соответствующей сдержанной политики при планировании расходной части бюджета.</w:t>
      </w:r>
    </w:p>
    <w:p w:rsidR="009E634C" w:rsidRDefault="009E634C" w:rsidP="009E634C">
      <w:pPr>
        <w:spacing w:line="288" w:lineRule="auto"/>
        <w:ind w:right="-57" w:firstLine="567"/>
        <w:jc w:val="both"/>
        <w:rPr>
          <w:rStyle w:val="a9"/>
          <w:b w:val="0"/>
          <w:bCs w:val="0"/>
          <w:sz w:val="28"/>
          <w:szCs w:val="28"/>
          <w:lang w:eastAsia="en-US"/>
        </w:rPr>
      </w:pPr>
      <w:r w:rsidRPr="00570DF4">
        <w:rPr>
          <w:rStyle w:val="a9"/>
          <w:rFonts w:eastAsia="Calibri"/>
          <w:b w:val="0"/>
          <w:sz w:val="28"/>
          <w:szCs w:val="28"/>
          <w:lang w:eastAsia="en-US"/>
        </w:rPr>
        <w:t>Основным подходом при этом продолжит оставаться отказ от привлечения средств на финансовом рынке путем осуществления кредитов от кредитных организаций.</w:t>
      </w:r>
      <w:r w:rsidRPr="00570DF4">
        <w:rPr>
          <w:rStyle w:val="a9"/>
          <w:b w:val="0"/>
          <w:bCs w:val="0"/>
          <w:sz w:val="28"/>
          <w:szCs w:val="28"/>
          <w:lang w:eastAsia="en-US"/>
        </w:rPr>
        <w:t xml:space="preserve"> </w:t>
      </w:r>
    </w:p>
    <w:p w:rsidR="009E634C" w:rsidRPr="00570DF4" w:rsidRDefault="009E634C" w:rsidP="009E634C">
      <w:pPr>
        <w:spacing w:line="288" w:lineRule="auto"/>
        <w:ind w:firstLine="567"/>
        <w:jc w:val="both"/>
        <w:rPr>
          <w:rStyle w:val="a9"/>
          <w:rFonts w:eastAsia="Calibri"/>
          <w:b w:val="0"/>
          <w:sz w:val="28"/>
          <w:szCs w:val="28"/>
          <w:lang w:eastAsia="en-US"/>
        </w:rPr>
      </w:pPr>
      <w:r w:rsidRPr="00570DF4">
        <w:rPr>
          <w:rStyle w:val="a9"/>
          <w:rFonts w:eastAsia="Calibri"/>
          <w:b w:val="0"/>
          <w:sz w:val="28"/>
          <w:szCs w:val="28"/>
          <w:lang w:eastAsia="en-US"/>
        </w:rPr>
        <w:t xml:space="preserve">В целях минимизации рисков несбалансированности бюджет </w:t>
      </w:r>
      <w:r>
        <w:rPr>
          <w:rStyle w:val="a9"/>
          <w:rFonts w:eastAsia="Calibri"/>
          <w:b w:val="0"/>
          <w:sz w:val="28"/>
          <w:szCs w:val="28"/>
          <w:lang w:eastAsia="en-US"/>
        </w:rPr>
        <w:t>Поселения</w:t>
      </w:r>
      <w:r w:rsidRPr="00570DF4">
        <w:rPr>
          <w:rStyle w:val="a9"/>
          <w:rFonts w:eastAsia="Calibri"/>
          <w:b w:val="0"/>
          <w:sz w:val="28"/>
          <w:szCs w:val="28"/>
          <w:lang w:eastAsia="en-US"/>
        </w:rPr>
        <w:t xml:space="preserve"> на 2020 – 2022 годы предлагается традиционно формировать на основе использования сценарных условий прогноза социально-экономического развития </w:t>
      </w:r>
      <w:r>
        <w:rPr>
          <w:rStyle w:val="a9"/>
          <w:rFonts w:eastAsia="Calibri"/>
          <w:b w:val="0"/>
          <w:sz w:val="28"/>
          <w:szCs w:val="28"/>
          <w:lang w:eastAsia="en-US"/>
        </w:rPr>
        <w:t>Поселения</w:t>
      </w:r>
      <w:r w:rsidRPr="00570DF4">
        <w:rPr>
          <w:rStyle w:val="a9"/>
          <w:rFonts w:eastAsia="Calibri"/>
          <w:b w:val="0"/>
          <w:sz w:val="28"/>
          <w:szCs w:val="28"/>
          <w:lang w:eastAsia="en-US"/>
        </w:rPr>
        <w:t xml:space="preserve"> на период 2020-2022 годов по базовому варианту.  </w:t>
      </w:r>
    </w:p>
    <w:p w:rsidR="009E634C" w:rsidRPr="00570DF4" w:rsidRDefault="009E634C" w:rsidP="009E634C">
      <w:pPr>
        <w:spacing w:line="288" w:lineRule="auto"/>
        <w:ind w:firstLine="567"/>
        <w:jc w:val="both"/>
        <w:rPr>
          <w:sz w:val="28"/>
          <w:szCs w:val="28"/>
        </w:rPr>
      </w:pPr>
    </w:p>
    <w:p w:rsidR="009E634C" w:rsidRPr="00570DF4" w:rsidRDefault="009E634C" w:rsidP="009E634C">
      <w:pPr>
        <w:spacing w:line="288" w:lineRule="auto"/>
        <w:ind w:firstLine="567"/>
        <w:jc w:val="both"/>
        <w:rPr>
          <w:sz w:val="28"/>
          <w:szCs w:val="28"/>
        </w:rPr>
      </w:pPr>
      <w:r w:rsidRPr="00570DF4">
        <w:rPr>
          <w:sz w:val="28"/>
          <w:szCs w:val="28"/>
        </w:rPr>
        <w:t>Для формирования прогноза консолидированного бюджета Республики Татарстан на 2020 – 2022 годы использованы следующие параметры:</w:t>
      </w:r>
    </w:p>
    <w:p w:rsidR="009E634C" w:rsidRPr="00BD63D9" w:rsidRDefault="009E634C" w:rsidP="009E634C">
      <w:pPr>
        <w:spacing w:line="288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63"/>
        <w:gridCol w:w="1533"/>
        <w:gridCol w:w="1533"/>
        <w:gridCol w:w="1533"/>
      </w:tblGrid>
      <w:tr w:rsidR="009E634C" w:rsidRPr="00FA4511" w:rsidTr="00B60BD3">
        <w:trPr>
          <w:jc w:val="center"/>
        </w:trPr>
        <w:tc>
          <w:tcPr>
            <w:tcW w:w="4863" w:type="dxa"/>
          </w:tcPr>
          <w:p w:rsidR="009E634C" w:rsidRPr="00FA4511" w:rsidRDefault="009E634C" w:rsidP="00B60BD3">
            <w:pPr>
              <w:spacing w:line="288" w:lineRule="auto"/>
              <w:jc w:val="center"/>
            </w:pPr>
            <w:r w:rsidRPr="00FA4511">
              <w:t>Наименование</w:t>
            </w:r>
          </w:p>
        </w:tc>
        <w:tc>
          <w:tcPr>
            <w:tcW w:w="1533" w:type="dxa"/>
            <w:vAlign w:val="center"/>
          </w:tcPr>
          <w:p w:rsidR="009E634C" w:rsidRPr="00FA4511" w:rsidRDefault="009E634C" w:rsidP="00B60BD3">
            <w:pPr>
              <w:spacing w:line="288" w:lineRule="auto"/>
              <w:jc w:val="center"/>
            </w:pPr>
            <w:r w:rsidRPr="00FA4511">
              <w:t>2020 год</w:t>
            </w:r>
          </w:p>
        </w:tc>
        <w:tc>
          <w:tcPr>
            <w:tcW w:w="1533" w:type="dxa"/>
            <w:vAlign w:val="center"/>
          </w:tcPr>
          <w:p w:rsidR="009E634C" w:rsidRPr="00FA4511" w:rsidRDefault="009E634C" w:rsidP="00B60BD3">
            <w:pPr>
              <w:spacing w:line="288" w:lineRule="auto"/>
              <w:jc w:val="center"/>
            </w:pPr>
            <w:r w:rsidRPr="00FA4511">
              <w:t>2021 год</w:t>
            </w:r>
          </w:p>
        </w:tc>
        <w:tc>
          <w:tcPr>
            <w:tcW w:w="1533" w:type="dxa"/>
            <w:vAlign w:val="center"/>
          </w:tcPr>
          <w:p w:rsidR="009E634C" w:rsidRPr="00FA4511" w:rsidRDefault="009E634C" w:rsidP="00B60BD3">
            <w:pPr>
              <w:spacing w:line="288" w:lineRule="auto"/>
              <w:jc w:val="center"/>
            </w:pPr>
            <w:r w:rsidRPr="00FA4511">
              <w:t>2022 год</w:t>
            </w:r>
          </w:p>
        </w:tc>
      </w:tr>
      <w:tr w:rsidR="009E634C" w:rsidRPr="00764CBB" w:rsidTr="00B60BD3">
        <w:trPr>
          <w:jc w:val="center"/>
        </w:trPr>
        <w:tc>
          <w:tcPr>
            <w:tcW w:w="4863" w:type="dxa"/>
          </w:tcPr>
          <w:p w:rsidR="009E634C" w:rsidRPr="00764CBB" w:rsidRDefault="009E634C" w:rsidP="00B60BD3">
            <w:pPr>
              <w:spacing w:line="288" w:lineRule="auto"/>
            </w:pPr>
            <w:r w:rsidRPr="00764CBB">
              <w:t>Инфляция, (рост %)</w:t>
            </w:r>
          </w:p>
        </w:tc>
        <w:tc>
          <w:tcPr>
            <w:tcW w:w="1533" w:type="dxa"/>
            <w:vAlign w:val="center"/>
          </w:tcPr>
          <w:p w:rsidR="009E634C" w:rsidRPr="00764CBB" w:rsidRDefault="009E634C" w:rsidP="00B60BD3">
            <w:pPr>
              <w:spacing w:line="288" w:lineRule="auto"/>
              <w:jc w:val="center"/>
            </w:pPr>
            <w:r w:rsidRPr="00764CBB">
              <w:t>103,8</w:t>
            </w:r>
          </w:p>
          <w:p w:rsidR="009E634C" w:rsidRPr="00764CBB" w:rsidRDefault="009E634C" w:rsidP="00B60BD3">
            <w:pPr>
              <w:spacing w:line="288" w:lineRule="auto"/>
              <w:jc w:val="center"/>
            </w:pPr>
          </w:p>
        </w:tc>
        <w:tc>
          <w:tcPr>
            <w:tcW w:w="1533" w:type="dxa"/>
            <w:vAlign w:val="center"/>
          </w:tcPr>
          <w:p w:rsidR="009E634C" w:rsidRPr="00764CBB" w:rsidRDefault="009E634C" w:rsidP="00B60BD3">
            <w:pPr>
              <w:spacing w:line="288" w:lineRule="auto"/>
              <w:jc w:val="center"/>
            </w:pPr>
            <w:r w:rsidRPr="00764CBB">
              <w:t>104,0</w:t>
            </w:r>
          </w:p>
          <w:p w:rsidR="009E634C" w:rsidRPr="00764CBB" w:rsidRDefault="009E634C" w:rsidP="00B60BD3">
            <w:pPr>
              <w:spacing w:line="288" w:lineRule="auto"/>
              <w:jc w:val="center"/>
            </w:pPr>
          </w:p>
        </w:tc>
        <w:tc>
          <w:tcPr>
            <w:tcW w:w="1533" w:type="dxa"/>
            <w:vAlign w:val="center"/>
          </w:tcPr>
          <w:p w:rsidR="009E634C" w:rsidRPr="00764CBB" w:rsidRDefault="009E634C" w:rsidP="00B60BD3">
            <w:pPr>
              <w:spacing w:line="288" w:lineRule="auto"/>
              <w:jc w:val="center"/>
            </w:pPr>
            <w:r w:rsidRPr="00764CBB">
              <w:t>104,0</w:t>
            </w:r>
          </w:p>
          <w:p w:rsidR="009E634C" w:rsidRPr="00764CBB" w:rsidRDefault="009E634C" w:rsidP="00B60BD3">
            <w:pPr>
              <w:spacing w:line="288" w:lineRule="auto"/>
              <w:jc w:val="center"/>
            </w:pPr>
          </w:p>
        </w:tc>
      </w:tr>
    </w:tbl>
    <w:p w:rsidR="009E634C" w:rsidRDefault="009E634C" w:rsidP="009E634C">
      <w:pPr>
        <w:spacing w:line="276" w:lineRule="auto"/>
        <w:jc w:val="both"/>
        <w:rPr>
          <w:sz w:val="28"/>
          <w:szCs w:val="28"/>
        </w:rPr>
      </w:pPr>
    </w:p>
    <w:p w:rsidR="009E634C" w:rsidRPr="00570DF4" w:rsidRDefault="009E634C" w:rsidP="009E634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расчете расходной части </w:t>
      </w:r>
      <w:r w:rsidRPr="00570DF4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Поселения</w:t>
      </w:r>
      <w:r w:rsidRPr="00570DF4">
        <w:rPr>
          <w:sz w:val="28"/>
          <w:szCs w:val="28"/>
        </w:rPr>
        <w:t xml:space="preserve"> на 2020 – 2022 годы использованы следующие критерии:</w:t>
      </w:r>
    </w:p>
    <w:tbl>
      <w:tblPr>
        <w:tblW w:w="4898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1993"/>
        <w:gridCol w:w="1988"/>
        <w:gridCol w:w="1545"/>
      </w:tblGrid>
      <w:tr w:rsidR="009E634C" w:rsidRPr="00570DF4" w:rsidTr="00B60BD3">
        <w:trPr>
          <w:trHeight w:val="430"/>
          <w:tblHeader/>
          <w:jc w:val="center"/>
        </w:trPr>
        <w:tc>
          <w:tcPr>
            <w:tcW w:w="2053" w:type="pct"/>
            <w:tcBorders>
              <w:bottom w:val="single" w:sz="4" w:space="0" w:color="000000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Наименование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</w:p>
        </w:tc>
        <w:tc>
          <w:tcPr>
            <w:tcW w:w="1063" w:type="pct"/>
            <w:tcBorders>
              <w:bottom w:val="single" w:sz="4" w:space="0" w:color="000000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2020</w:t>
            </w:r>
          </w:p>
        </w:tc>
        <w:tc>
          <w:tcPr>
            <w:tcW w:w="1060" w:type="pct"/>
            <w:tcBorders>
              <w:bottom w:val="single" w:sz="4" w:space="0" w:color="000000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2021</w:t>
            </w:r>
          </w:p>
        </w:tc>
        <w:tc>
          <w:tcPr>
            <w:tcW w:w="824" w:type="pct"/>
            <w:tcBorders>
              <w:bottom w:val="single" w:sz="4" w:space="0" w:color="000000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2022</w:t>
            </w:r>
          </w:p>
        </w:tc>
      </w:tr>
      <w:tr w:rsidR="009E634C" w:rsidRPr="00570DF4" w:rsidTr="00B60BD3">
        <w:trPr>
          <w:trHeight w:val="1373"/>
          <w:jc w:val="center"/>
        </w:trPr>
        <w:tc>
          <w:tcPr>
            <w:tcW w:w="2053" w:type="pct"/>
            <w:tcBorders>
              <w:bottom w:val="single" w:sz="4" w:space="0" w:color="auto"/>
            </w:tcBorders>
            <w:vAlign w:val="center"/>
          </w:tcPr>
          <w:p w:rsidR="009E634C" w:rsidRDefault="009E634C" w:rsidP="00B60BD3">
            <w:pPr>
              <w:tabs>
                <w:tab w:val="center" w:pos="4536"/>
                <w:tab w:val="right" w:pos="9072"/>
              </w:tabs>
              <w:jc w:val="both"/>
            </w:pPr>
            <w:r w:rsidRPr="00B33FD2">
              <w:t>Заработная плата в органах государственного и муниципального управления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both"/>
            </w:pPr>
          </w:p>
        </w:tc>
        <w:tc>
          <w:tcPr>
            <w:tcW w:w="1063" w:type="pct"/>
            <w:tcBorders>
              <w:bottom w:val="single" w:sz="4" w:space="0" w:color="auto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 xml:space="preserve">повышение с 01.10.2020 г. 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на 3,8 %</w:t>
            </w:r>
          </w:p>
        </w:tc>
        <w:tc>
          <w:tcPr>
            <w:tcW w:w="1060" w:type="pct"/>
            <w:tcBorders>
              <w:bottom w:val="single" w:sz="4" w:space="0" w:color="auto"/>
              <w:right w:val="single" w:sz="4" w:space="0" w:color="auto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 xml:space="preserve">повышение с 01.10.2021 г. 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на 4,0 %</w:t>
            </w:r>
          </w:p>
        </w:tc>
        <w:tc>
          <w:tcPr>
            <w:tcW w:w="824" w:type="pct"/>
            <w:tcBorders>
              <w:left w:val="single" w:sz="4" w:space="0" w:color="auto"/>
              <w:bottom w:val="single" w:sz="4" w:space="0" w:color="auto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 xml:space="preserve">повышение с 01.10.2022 г. 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на 4,0 %</w:t>
            </w:r>
          </w:p>
        </w:tc>
      </w:tr>
    </w:tbl>
    <w:p w:rsidR="009E634C" w:rsidRDefault="009E634C" w:rsidP="009E634C"/>
    <w:p w:rsidR="009E634C" w:rsidRDefault="009E634C" w:rsidP="009E634C"/>
    <w:tbl>
      <w:tblPr>
        <w:tblW w:w="4898" w:type="pct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1993"/>
        <w:gridCol w:w="1988"/>
        <w:gridCol w:w="1545"/>
      </w:tblGrid>
      <w:tr w:rsidR="009E634C" w:rsidRPr="00570DF4" w:rsidTr="00B60BD3">
        <w:trPr>
          <w:jc w:val="center"/>
        </w:trPr>
        <w:tc>
          <w:tcPr>
            <w:tcW w:w="2053" w:type="pct"/>
            <w:tcBorders>
              <w:top w:val="single" w:sz="4" w:space="0" w:color="auto"/>
            </w:tcBorders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</w:pPr>
            <w:r w:rsidRPr="00570DF4">
              <w:t>Коммунальные услуги</w:t>
            </w:r>
          </w:p>
        </w:tc>
        <w:tc>
          <w:tcPr>
            <w:tcW w:w="1063" w:type="pct"/>
            <w:tcBorders>
              <w:top w:val="single" w:sz="4" w:space="0" w:color="auto"/>
            </w:tcBorders>
            <w:shd w:val="clear" w:color="auto" w:fill="FFFFFF"/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 xml:space="preserve">повышение с 01.07.2020 г. 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на 3,8 %</w:t>
            </w:r>
          </w:p>
        </w:tc>
        <w:tc>
          <w:tcPr>
            <w:tcW w:w="1060" w:type="pct"/>
            <w:tcBorders>
              <w:top w:val="single" w:sz="4" w:space="0" w:color="auto"/>
            </w:tcBorders>
            <w:shd w:val="clear" w:color="auto" w:fill="FFFFFF"/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 xml:space="preserve">повышение с 01.07.2021 г. 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на 4,0 %</w:t>
            </w:r>
          </w:p>
        </w:tc>
        <w:tc>
          <w:tcPr>
            <w:tcW w:w="824" w:type="pct"/>
            <w:tcBorders>
              <w:top w:val="single" w:sz="4" w:space="0" w:color="auto"/>
            </w:tcBorders>
            <w:shd w:val="clear" w:color="auto" w:fill="FFFFFF"/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 xml:space="preserve">повышение с 01.07.2022 г. </w:t>
            </w:r>
          </w:p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 w:rsidRPr="00570DF4">
              <w:t>на 4,0 %</w:t>
            </w:r>
          </w:p>
        </w:tc>
      </w:tr>
      <w:tr w:rsidR="009E634C" w:rsidRPr="00570DF4" w:rsidTr="00B60BD3">
        <w:trPr>
          <w:jc w:val="center"/>
        </w:trPr>
        <w:tc>
          <w:tcPr>
            <w:tcW w:w="2053" w:type="pct"/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</w:pPr>
            <w:r>
              <w:t>Прочие расходы</w:t>
            </w:r>
          </w:p>
        </w:tc>
        <w:tc>
          <w:tcPr>
            <w:tcW w:w="2947" w:type="pct"/>
            <w:gridSpan w:val="3"/>
            <w:shd w:val="clear" w:color="auto" w:fill="FFFFFF"/>
          </w:tcPr>
          <w:p w:rsidR="009E634C" w:rsidRPr="00570DF4" w:rsidRDefault="009E634C" w:rsidP="00B60BD3">
            <w:pPr>
              <w:tabs>
                <w:tab w:val="center" w:pos="4536"/>
                <w:tab w:val="right" w:pos="9072"/>
              </w:tabs>
              <w:jc w:val="center"/>
            </w:pPr>
            <w:r>
              <w:t>без индексации на уровне 2019 года</w:t>
            </w:r>
          </w:p>
        </w:tc>
      </w:tr>
    </w:tbl>
    <w:p w:rsidR="009E634C" w:rsidRDefault="009E634C" w:rsidP="009E634C">
      <w:pPr>
        <w:pStyle w:val="a8"/>
        <w:spacing w:line="288" w:lineRule="auto"/>
        <w:ind w:right="-57" w:firstLine="567"/>
        <w:rPr>
          <w:sz w:val="28"/>
          <w:szCs w:val="28"/>
        </w:rPr>
      </w:pPr>
    </w:p>
    <w:p w:rsidR="009E634C" w:rsidRPr="00570DF4" w:rsidRDefault="009E634C" w:rsidP="009E634C">
      <w:pPr>
        <w:pStyle w:val="a8"/>
        <w:spacing w:line="288" w:lineRule="auto"/>
        <w:ind w:right="-57" w:firstLine="567"/>
        <w:rPr>
          <w:sz w:val="28"/>
          <w:szCs w:val="28"/>
        </w:rPr>
      </w:pPr>
      <w:r w:rsidRPr="00570DF4">
        <w:rPr>
          <w:sz w:val="28"/>
          <w:szCs w:val="28"/>
        </w:rPr>
        <w:t xml:space="preserve">Таким образом, реализация необходимых мероприятий в рамках обозначенных направлений бюджетной политики должна обеспечить </w:t>
      </w:r>
      <w:r w:rsidRPr="00570DF4">
        <w:rPr>
          <w:sz w:val="28"/>
          <w:szCs w:val="28"/>
        </w:rPr>
        <w:lastRenderedPageBreak/>
        <w:t xml:space="preserve">решение задачи на предстоящий трехлетний период 2020 – 2022 годов по обеспечению и закреплению условий для сбалансированности и устойчивости бюджетной системы </w:t>
      </w:r>
      <w:r>
        <w:rPr>
          <w:sz w:val="28"/>
          <w:szCs w:val="28"/>
        </w:rPr>
        <w:t>Поселения</w:t>
      </w:r>
      <w:r w:rsidRPr="00570DF4">
        <w:rPr>
          <w:sz w:val="28"/>
          <w:szCs w:val="28"/>
        </w:rPr>
        <w:t>.</w:t>
      </w:r>
    </w:p>
    <w:p w:rsidR="009E634C" w:rsidRPr="00570DF4" w:rsidRDefault="009E634C" w:rsidP="009E634C">
      <w:pPr>
        <w:spacing w:line="288" w:lineRule="auto"/>
        <w:ind w:right="-57" w:firstLine="567"/>
        <w:jc w:val="both"/>
        <w:rPr>
          <w:rStyle w:val="a9"/>
          <w:rFonts w:eastAsia="Calibri"/>
          <w:b w:val="0"/>
          <w:sz w:val="28"/>
          <w:szCs w:val="28"/>
          <w:lang w:eastAsia="en-US"/>
        </w:rPr>
      </w:pPr>
    </w:p>
    <w:p w:rsidR="009E634C" w:rsidRPr="00570DF4" w:rsidRDefault="009E634C" w:rsidP="009E634C">
      <w:pPr>
        <w:spacing w:line="276" w:lineRule="auto"/>
      </w:pPr>
    </w:p>
    <w:p w:rsidR="009E634C" w:rsidRPr="00DD7737" w:rsidRDefault="009E634C" w:rsidP="009E634C">
      <w:pPr>
        <w:spacing w:line="288" w:lineRule="auto"/>
        <w:ind w:firstLine="567"/>
        <w:jc w:val="both"/>
        <w:rPr>
          <w:rStyle w:val="a9"/>
          <w:b w:val="0"/>
          <w:bCs w:val="0"/>
          <w:sz w:val="28"/>
          <w:szCs w:val="28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14"/>
        <w:gridCol w:w="1170"/>
        <w:gridCol w:w="1170"/>
        <w:gridCol w:w="1217"/>
      </w:tblGrid>
      <w:tr w:rsidR="009E634C" w:rsidRPr="009E634C" w:rsidTr="009E634C">
        <w:trPr>
          <w:trHeight w:val="1755"/>
        </w:trPr>
        <w:tc>
          <w:tcPr>
            <w:tcW w:w="11800" w:type="dxa"/>
            <w:gridSpan w:val="4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ПРЕДВАРИТЕЛЬНЫЕ ИТОГИ</w:t>
            </w:r>
            <w:r w:rsidRPr="009E634C">
              <w:rPr>
                <w:b/>
                <w:bCs/>
              </w:rPr>
              <w:br/>
              <w:t xml:space="preserve">социально-экономического развития </w:t>
            </w:r>
            <w:r w:rsidRPr="009E634C">
              <w:rPr>
                <w:b/>
                <w:bCs/>
                <w:i/>
                <w:iCs/>
              </w:rPr>
              <w:t>Большееловского сельского поселения</w:t>
            </w:r>
            <w:r w:rsidRPr="009E634C">
              <w:rPr>
                <w:b/>
                <w:bCs/>
              </w:rPr>
              <w:t xml:space="preserve">   Елабужского муниципального района  за январь-август 2019 года </w:t>
            </w:r>
            <w:r w:rsidRPr="009E634C">
              <w:rPr>
                <w:b/>
                <w:bCs/>
              </w:rPr>
              <w:br/>
              <w:t>и ожидаемые итоги 2019 г.</w:t>
            </w:r>
          </w:p>
        </w:tc>
      </w:tr>
      <w:tr w:rsidR="009E634C" w:rsidRPr="009E634C" w:rsidTr="009E634C">
        <w:trPr>
          <w:trHeight w:val="1440"/>
        </w:trPr>
        <w:tc>
          <w:tcPr>
            <w:tcW w:w="7496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Показатели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2018 оценка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 мес. 2019г.</w:t>
            </w:r>
          </w:p>
        </w:tc>
        <w:tc>
          <w:tcPr>
            <w:tcW w:w="1474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2019 оценка</w:t>
            </w:r>
          </w:p>
        </w:tc>
      </w:tr>
      <w:tr w:rsidR="009E634C" w:rsidRPr="009E634C" w:rsidTr="009E634C">
        <w:trPr>
          <w:trHeight w:val="480"/>
        </w:trPr>
        <w:tc>
          <w:tcPr>
            <w:tcW w:w="11800" w:type="dxa"/>
            <w:gridSpan w:val="4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Макроэкономические показатели</w:t>
            </w:r>
          </w:p>
        </w:tc>
      </w:tr>
      <w:tr w:rsidR="009E634C" w:rsidRPr="009E634C" w:rsidTr="009E634C">
        <w:trPr>
          <w:trHeight w:val="84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39,2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32,0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31,9</w:t>
            </w:r>
          </w:p>
        </w:tc>
      </w:tr>
      <w:tr w:rsidR="009E634C" w:rsidRPr="009E634C" w:rsidTr="009E634C">
        <w:trPr>
          <w:trHeight w:val="49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в  %  к  предыдущему  году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r w:rsidRPr="009E634C">
              <w:t>86,2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r w:rsidRPr="009E634C">
              <w:t>97,8</w:t>
            </w:r>
          </w:p>
        </w:tc>
        <w:tc>
          <w:tcPr>
            <w:tcW w:w="1474" w:type="dxa"/>
            <w:hideMark/>
          </w:tcPr>
          <w:p w:rsidR="009E634C" w:rsidRPr="009E634C" w:rsidRDefault="009E634C" w:rsidP="009E634C">
            <w:r w:rsidRPr="009E634C">
              <w:t>78,8</w:t>
            </w:r>
          </w:p>
        </w:tc>
      </w:tr>
      <w:tr w:rsidR="009E634C" w:rsidRPr="009E634C" w:rsidTr="009E634C">
        <w:trPr>
          <w:trHeight w:val="75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2.Фонд заработной платы работников крупных и средних предприятий, тыс. руб.*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1 788,70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1 012,70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1 877,43</w:t>
            </w:r>
          </w:p>
        </w:tc>
      </w:tr>
      <w:tr w:rsidR="009E634C" w:rsidRPr="009E634C" w:rsidTr="009E634C">
        <w:trPr>
          <w:trHeight w:val="46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3.Среднесписочная численность работающих, чел.*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</w:tr>
      <w:tr w:rsidR="009E634C" w:rsidRPr="009E634C" w:rsidTr="009E634C">
        <w:trPr>
          <w:trHeight w:val="46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4.Среднемесячная заработная плата работающих, руб.*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21 294,0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24 111,9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22 350,3</w:t>
            </w:r>
          </w:p>
        </w:tc>
      </w:tr>
      <w:tr w:rsidR="009E634C" w:rsidRPr="009E634C" w:rsidTr="009E634C">
        <w:trPr>
          <w:trHeight w:val="91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116,9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122,2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105,0</w:t>
            </w:r>
          </w:p>
        </w:tc>
      </w:tr>
      <w:tr w:rsidR="009E634C" w:rsidRPr="009E634C" w:rsidTr="009E634C">
        <w:trPr>
          <w:trHeight w:val="115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5.Соотношение среднемесячной заработной платы и прожиточного минимума на душу населения по муниципальному образованию, раз*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2,7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2,7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2,6</w:t>
            </w:r>
          </w:p>
        </w:tc>
      </w:tr>
      <w:tr w:rsidR="009E634C" w:rsidRPr="009E634C" w:rsidTr="009E634C">
        <w:trPr>
          <w:trHeight w:val="435"/>
        </w:trPr>
        <w:tc>
          <w:tcPr>
            <w:tcW w:w="11800" w:type="dxa"/>
            <w:gridSpan w:val="4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Агропромышленный комплекс</w:t>
            </w:r>
          </w:p>
        </w:tc>
      </w:tr>
      <w:tr w:rsidR="009E634C" w:rsidRPr="009E634C" w:rsidTr="009E634C">
        <w:trPr>
          <w:trHeight w:val="75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1. Производство  основных  видов  сельскохозяйственной  продукции (население):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</w:tr>
      <w:tr w:rsidR="009E634C" w:rsidRPr="009E634C" w:rsidTr="009E634C">
        <w:trPr>
          <w:trHeight w:val="52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Зерно (в весе после доработки), тыс.т                       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3,18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2,56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2,56</w:t>
            </w:r>
          </w:p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Картофель,  тонн 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Овощи,  тонн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Скот  и  птица  (в  живом  весе),   тонн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120,3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46,6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49,2</w:t>
            </w:r>
          </w:p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lastRenderedPageBreak/>
              <w:t xml:space="preserve">       Молоко,  тонн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</w:tr>
      <w:tr w:rsidR="009E634C" w:rsidRPr="009E634C" w:rsidTr="009E634C">
        <w:trPr>
          <w:trHeight w:val="435"/>
        </w:trPr>
        <w:tc>
          <w:tcPr>
            <w:tcW w:w="7496" w:type="dxa"/>
            <w:noWrap/>
            <w:hideMark/>
          </w:tcPr>
          <w:p w:rsidR="009E634C" w:rsidRPr="009E634C" w:rsidRDefault="009E634C">
            <w:r w:rsidRPr="009E634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266700</wp:posOffset>
                      </wp:positionV>
                      <wp:extent cx="19050" cy="19050"/>
                      <wp:effectExtent l="0" t="0" r="19050" b="19050"/>
                      <wp:wrapNone/>
                      <wp:docPr id="2350833" name="Прямая соединительная линия 23508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083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1pt" to="24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88"/>
            </w:tblGrid>
            <w:tr w:rsidR="009E634C" w:rsidRPr="009E634C">
              <w:trPr>
                <w:trHeight w:val="435"/>
                <w:tblCellSpacing w:w="0" w:type="dxa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E634C" w:rsidRPr="009E634C" w:rsidRDefault="009E634C">
                  <w:r w:rsidRPr="009E634C">
                    <w:t xml:space="preserve">       Яйцо,  тыс. шт</w:t>
                  </w:r>
                </w:p>
              </w:tc>
            </w:tr>
          </w:tbl>
          <w:p w:rsidR="009E634C" w:rsidRPr="009E634C" w:rsidRDefault="009E634C"/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</w:tr>
      <w:tr w:rsidR="009E634C" w:rsidRPr="009E634C" w:rsidTr="009E634C">
        <w:trPr>
          <w:trHeight w:val="435"/>
        </w:trPr>
        <w:tc>
          <w:tcPr>
            <w:tcW w:w="11800" w:type="dxa"/>
            <w:gridSpan w:val="4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Потребительский рынок</w:t>
            </w:r>
          </w:p>
        </w:tc>
      </w:tr>
      <w:tr w:rsidR="009E634C" w:rsidRPr="009E634C" w:rsidTr="009E634C">
        <w:trPr>
          <w:trHeight w:val="39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1.Оборот розничной торговли, млн. руб.*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2,63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1,46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3,01</w:t>
            </w:r>
          </w:p>
        </w:tc>
      </w:tr>
      <w:tr w:rsidR="009E634C" w:rsidRPr="009E634C" w:rsidTr="009E634C">
        <w:trPr>
          <w:trHeight w:val="37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в  сопоставимых ценах, в  %  к  предыдущему  году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81,5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106,8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 w:rsidP="009E634C">
            <w:r w:rsidRPr="009E634C">
              <w:t>108,5</w:t>
            </w:r>
          </w:p>
        </w:tc>
      </w:tr>
      <w:tr w:rsidR="009E634C" w:rsidRPr="009E634C" w:rsidTr="009E634C">
        <w:trPr>
          <w:trHeight w:val="315"/>
        </w:trPr>
        <w:tc>
          <w:tcPr>
            <w:tcW w:w="7496" w:type="dxa"/>
            <w:noWrap/>
            <w:hideMark/>
          </w:tcPr>
          <w:p w:rsidR="009E634C" w:rsidRPr="009E634C" w:rsidRDefault="009E634C" w:rsidP="009E634C">
            <w:r w:rsidRPr="009E634C">
              <w:t>*-показатели за январь-июнь 2019г.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 </w:t>
            </w:r>
          </w:p>
        </w:tc>
        <w:tc>
          <w:tcPr>
            <w:tcW w:w="1474" w:type="dxa"/>
            <w:noWrap/>
            <w:hideMark/>
          </w:tcPr>
          <w:p w:rsidR="009E634C" w:rsidRPr="009E634C" w:rsidRDefault="009E634C"/>
        </w:tc>
      </w:tr>
    </w:tbl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96"/>
        <w:gridCol w:w="737"/>
        <w:gridCol w:w="737"/>
        <w:gridCol w:w="763"/>
        <w:gridCol w:w="737"/>
        <w:gridCol w:w="789"/>
        <w:gridCol w:w="832"/>
        <w:gridCol w:w="1580"/>
      </w:tblGrid>
      <w:tr w:rsidR="009E634C" w:rsidRPr="009E634C" w:rsidTr="009E634C">
        <w:trPr>
          <w:trHeight w:val="1515"/>
        </w:trPr>
        <w:tc>
          <w:tcPr>
            <w:tcW w:w="16384" w:type="dxa"/>
            <w:gridSpan w:val="7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ПРОГНОЗ </w:t>
            </w:r>
            <w:r w:rsidRPr="009E634C">
              <w:rPr>
                <w:b/>
                <w:bCs/>
              </w:rPr>
              <w:br/>
              <w:t xml:space="preserve">социально-экономического развития </w:t>
            </w:r>
            <w:r w:rsidRPr="009E634C">
              <w:rPr>
                <w:b/>
                <w:bCs/>
                <w:i/>
                <w:iCs/>
              </w:rPr>
              <w:t>Большееловского сельского поселения</w:t>
            </w:r>
            <w:r w:rsidRPr="009E634C">
              <w:rPr>
                <w:b/>
                <w:bCs/>
              </w:rPr>
              <w:t xml:space="preserve">   Елабужского муниципального района  на 2020 год и плановый период 2021-2022 годы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1440"/>
        </w:trPr>
        <w:tc>
          <w:tcPr>
            <w:tcW w:w="7496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Показатели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2018 оценка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8 мес. 2019г.</w:t>
            </w:r>
          </w:p>
        </w:tc>
        <w:tc>
          <w:tcPr>
            <w:tcW w:w="1475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2019 оценка</w:t>
            </w:r>
          </w:p>
        </w:tc>
        <w:tc>
          <w:tcPr>
            <w:tcW w:w="1416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2020 прогноз</w:t>
            </w:r>
          </w:p>
        </w:tc>
        <w:tc>
          <w:tcPr>
            <w:tcW w:w="1534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2021 прогноз</w:t>
            </w:r>
          </w:p>
        </w:tc>
        <w:tc>
          <w:tcPr>
            <w:tcW w:w="1633" w:type="dxa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2022 прогноз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80"/>
        </w:trPr>
        <w:tc>
          <w:tcPr>
            <w:tcW w:w="14751" w:type="dxa"/>
            <w:gridSpan w:val="6"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 xml:space="preserve"> Макроэкономические показатели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84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1. Валовая  продукция сельского  хозяйства  в  действующих  ценах  каждого года, млн. руб.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39,2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32,0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31,9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32,9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33,1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32,9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9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в  %  к  предыдущему  году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r w:rsidRPr="009E634C">
              <w:t>86,2</w:t>
            </w:r>
          </w:p>
        </w:tc>
        <w:tc>
          <w:tcPr>
            <w:tcW w:w="1415" w:type="dxa"/>
            <w:hideMark/>
          </w:tcPr>
          <w:p w:rsidR="009E634C" w:rsidRPr="009E634C" w:rsidRDefault="009E634C" w:rsidP="009E634C">
            <w:r w:rsidRPr="009E634C">
              <w:t>97,8</w:t>
            </w:r>
          </w:p>
        </w:tc>
        <w:tc>
          <w:tcPr>
            <w:tcW w:w="1475" w:type="dxa"/>
            <w:hideMark/>
          </w:tcPr>
          <w:p w:rsidR="009E634C" w:rsidRPr="009E634C" w:rsidRDefault="009E634C" w:rsidP="009E634C">
            <w:r w:rsidRPr="009E634C">
              <w:t>78,8</w:t>
            </w:r>
          </w:p>
        </w:tc>
        <w:tc>
          <w:tcPr>
            <w:tcW w:w="1416" w:type="dxa"/>
            <w:hideMark/>
          </w:tcPr>
          <w:p w:rsidR="009E634C" w:rsidRPr="009E634C" w:rsidRDefault="009E634C" w:rsidP="009E634C">
            <w:r w:rsidRPr="009E634C">
              <w:t>99,9</w:t>
            </w:r>
          </w:p>
        </w:tc>
        <w:tc>
          <w:tcPr>
            <w:tcW w:w="1534" w:type="dxa"/>
            <w:hideMark/>
          </w:tcPr>
          <w:p w:rsidR="009E634C" w:rsidRPr="009E634C" w:rsidRDefault="009E634C" w:rsidP="009E634C">
            <w:r w:rsidRPr="009E634C">
              <w:t>97,2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96,1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75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2.Фонд заработной платы работников крупных и средних предприятий, тыс. руб.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1 788,70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1 012,70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1 877,43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1 934,50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1 979,60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2026,7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6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3.Среднесписочная численность работающих, чел.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7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6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4.Среднемесячная заработная плата работающих, руб.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21 294,0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24 111,9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22 350,3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23 029,8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23 566,7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24 127,4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91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темп роста среднемесячной заработной платы,% к соответствующему периоду прошлого года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116,9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122,2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105,0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103,0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102,3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102,4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115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5.Соотношение среднемесячной заработной платы и прожиточного минимума на душу населения по муниципальному образованию, раз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2,7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2,7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2,6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2,6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2,7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2,7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35"/>
        </w:trPr>
        <w:tc>
          <w:tcPr>
            <w:tcW w:w="14751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Агропромышленный комплекс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75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lastRenderedPageBreak/>
              <w:t>1. Производство  основных  видов  сельскохозяйственной  продукции (население):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52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Зерно (в весе после доработки), тыс.т                       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3,18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2,56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2,56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2,54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0,54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2,54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Картофель,  тонн 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Овощи,  тонн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Скот  и  птица  (в  живом  весе),   тонн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120,3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46,6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49,2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50,2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43,3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34,7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3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 xml:space="preserve">       Молоко,  тонн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35"/>
        </w:trPr>
        <w:tc>
          <w:tcPr>
            <w:tcW w:w="7496" w:type="dxa"/>
            <w:noWrap/>
            <w:hideMark/>
          </w:tcPr>
          <w:p w:rsidR="009E634C" w:rsidRPr="009E634C" w:rsidRDefault="009E634C">
            <w:r w:rsidRPr="009E634C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266700</wp:posOffset>
                      </wp:positionV>
                      <wp:extent cx="19050" cy="19050"/>
                      <wp:effectExtent l="0" t="0" r="19050" b="19050"/>
                      <wp:wrapNone/>
                      <wp:docPr id="2350832" name="Прямая соединительная линия 23508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5083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5pt,21pt" to="24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70"/>
            </w:tblGrid>
            <w:tr w:rsidR="009E634C" w:rsidRPr="009E634C">
              <w:trPr>
                <w:trHeight w:val="435"/>
                <w:tblCellSpacing w:w="0" w:type="dxa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CCFFCC"/>
                  <w:vAlign w:val="center"/>
                  <w:hideMark/>
                </w:tcPr>
                <w:p w:rsidR="009E634C" w:rsidRPr="009E634C" w:rsidRDefault="009E634C">
                  <w:r w:rsidRPr="009E634C">
                    <w:t xml:space="preserve">       Яйцо,  тыс. шт</w:t>
                  </w:r>
                </w:p>
              </w:tc>
            </w:tr>
          </w:tbl>
          <w:p w:rsidR="009E634C" w:rsidRPr="009E634C" w:rsidRDefault="009E634C"/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0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435"/>
        </w:trPr>
        <w:tc>
          <w:tcPr>
            <w:tcW w:w="14751" w:type="dxa"/>
            <w:gridSpan w:val="6"/>
            <w:noWrap/>
            <w:hideMark/>
          </w:tcPr>
          <w:p w:rsidR="009E634C" w:rsidRPr="009E634C" w:rsidRDefault="009E634C" w:rsidP="009E634C">
            <w:pPr>
              <w:rPr>
                <w:b/>
                <w:bCs/>
              </w:rPr>
            </w:pPr>
            <w:r w:rsidRPr="009E634C">
              <w:rPr>
                <w:b/>
                <w:bCs/>
              </w:rPr>
              <w:t>Потребительский рынок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>
            <w:r w:rsidRPr="009E634C">
              <w:t> 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90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1.Оборот розничной торговли, млн. руб.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2,63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1,46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3,01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3,29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3,48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3,72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  <w:tr w:rsidR="009E634C" w:rsidRPr="009E634C" w:rsidTr="009E634C">
        <w:trPr>
          <w:trHeight w:val="375"/>
        </w:trPr>
        <w:tc>
          <w:tcPr>
            <w:tcW w:w="7496" w:type="dxa"/>
            <w:hideMark/>
          </w:tcPr>
          <w:p w:rsidR="009E634C" w:rsidRPr="009E634C" w:rsidRDefault="009E634C">
            <w:r w:rsidRPr="009E634C">
              <w:t>в  сопоставимых ценах, в  %  к  предыдущему  году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81,5</w:t>
            </w:r>
          </w:p>
        </w:tc>
        <w:tc>
          <w:tcPr>
            <w:tcW w:w="1415" w:type="dxa"/>
            <w:noWrap/>
            <w:hideMark/>
          </w:tcPr>
          <w:p w:rsidR="009E634C" w:rsidRPr="009E634C" w:rsidRDefault="009E634C" w:rsidP="009E634C">
            <w:r w:rsidRPr="009E634C">
              <w:t>106,8</w:t>
            </w:r>
          </w:p>
        </w:tc>
        <w:tc>
          <w:tcPr>
            <w:tcW w:w="1475" w:type="dxa"/>
            <w:noWrap/>
            <w:hideMark/>
          </w:tcPr>
          <w:p w:rsidR="009E634C" w:rsidRPr="009E634C" w:rsidRDefault="009E634C" w:rsidP="009E634C">
            <w:r w:rsidRPr="009E634C">
              <w:t>108,5</w:t>
            </w:r>
          </w:p>
        </w:tc>
        <w:tc>
          <w:tcPr>
            <w:tcW w:w="1416" w:type="dxa"/>
            <w:noWrap/>
            <w:hideMark/>
          </w:tcPr>
          <w:p w:rsidR="009E634C" w:rsidRPr="009E634C" w:rsidRDefault="009E634C" w:rsidP="009E634C">
            <w:r w:rsidRPr="009E634C">
              <w:t>105,8</w:t>
            </w:r>
          </w:p>
        </w:tc>
        <w:tc>
          <w:tcPr>
            <w:tcW w:w="1534" w:type="dxa"/>
            <w:noWrap/>
            <w:hideMark/>
          </w:tcPr>
          <w:p w:rsidR="009E634C" w:rsidRPr="009E634C" w:rsidRDefault="009E634C" w:rsidP="009E634C">
            <w:r w:rsidRPr="009E634C">
              <w:t>102,0</w:t>
            </w:r>
          </w:p>
        </w:tc>
        <w:tc>
          <w:tcPr>
            <w:tcW w:w="1633" w:type="dxa"/>
            <w:noWrap/>
            <w:hideMark/>
          </w:tcPr>
          <w:p w:rsidR="009E634C" w:rsidRPr="009E634C" w:rsidRDefault="009E634C" w:rsidP="009E634C">
            <w:r w:rsidRPr="009E634C">
              <w:t>102,7</w:t>
            </w:r>
          </w:p>
        </w:tc>
        <w:tc>
          <w:tcPr>
            <w:tcW w:w="3356" w:type="dxa"/>
            <w:noWrap/>
            <w:hideMark/>
          </w:tcPr>
          <w:p w:rsidR="009E634C" w:rsidRPr="009E634C" w:rsidRDefault="009E634C"/>
        </w:tc>
      </w:tr>
    </w:tbl>
    <w:p w:rsidR="009E634C" w:rsidRDefault="009E634C">
      <w:pPr>
        <w:rPr>
          <w:lang w:val="ru-RU"/>
        </w:rPr>
      </w:pPr>
    </w:p>
    <w:p w:rsidR="009E634C" w:rsidRDefault="009E634C">
      <w:pPr>
        <w:rPr>
          <w:lang w:val="ru-RU"/>
        </w:rPr>
      </w:pPr>
    </w:p>
    <w:p w:rsidR="00B60BD3" w:rsidRPr="0031307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>Прогноз основных характеристик</w:t>
      </w:r>
    </w:p>
    <w:p w:rsidR="00B60BD3" w:rsidRPr="005A269E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  <w:r w:rsidRPr="00313073">
        <w:rPr>
          <w:b/>
          <w:sz w:val="28"/>
          <w:szCs w:val="28"/>
        </w:rPr>
        <w:t xml:space="preserve"> </w:t>
      </w:r>
      <w:r w:rsidRPr="004D188A">
        <w:rPr>
          <w:b/>
          <w:sz w:val="28"/>
          <w:szCs w:val="28"/>
        </w:rPr>
        <w:t>Большееловского</w:t>
      </w:r>
      <w:r w:rsidRPr="005A269E">
        <w:rPr>
          <w:b/>
          <w:sz w:val="28"/>
          <w:szCs w:val="28"/>
        </w:rPr>
        <w:t xml:space="preserve"> сельского поселения</w:t>
      </w: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2020 год и на плановый период 2021 и 2022 годов</w:t>
      </w: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Pr="002C7C0C" w:rsidRDefault="00B60BD3" w:rsidP="00B60BD3">
      <w:pPr>
        <w:tabs>
          <w:tab w:val="left" w:pos="2560"/>
        </w:tabs>
        <w:jc w:val="right"/>
      </w:pPr>
      <w:r w:rsidRPr="002C7C0C">
        <w:t xml:space="preserve">                                                                                                                 (тыс. рублей</w:t>
      </w:r>
      <w:r>
        <w:t>)</w:t>
      </w:r>
    </w:p>
    <w:tbl>
      <w:tblPr>
        <w:tblW w:w="9986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6"/>
        <w:gridCol w:w="1620"/>
        <w:gridCol w:w="1620"/>
        <w:gridCol w:w="1620"/>
      </w:tblGrid>
      <w:tr w:rsidR="00B60BD3" w:rsidRPr="0007404A" w:rsidTr="00B60BD3">
        <w:tc>
          <w:tcPr>
            <w:tcW w:w="5126" w:type="dxa"/>
            <w:vAlign w:val="center"/>
          </w:tcPr>
          <w:p w:rsidR="00B60BD3" w:rsidRPr="0007404A" w:rsidRDefault="00B60BD3" w:rsidP="00B60BD3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BD3" w:rsidRPr="0007404A" w:rsidRDefault="00B60BD3" w:rsidP="00B60BD3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1620" w:type="dxa"/>
            <w:vAlign w:val="center"/>
          </w:tcPr>
          <w:p w:rsidR="00B60BD3" w:rsidRPr="0007404A" w:rsidRDefault="00B60BD3" w:rsidP="00B60BD3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B60BD3" w:rsidRPr="0007404A" w:rsidRDefault="00B60BD3" w:rsidP="00B60BD3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</w:t>
            </w:r>
          </w:p>
          <w:p w:rsidR="00B60BD3" w:rsidRPr="0007404A" w:rsidRDefault="00B60BD3" w:rsidP="00B60BD3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B60BD3" w:rsidRPr="0007404A" w:rsidRDefault="00B60BD3" w:rsidP="00B60BD3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  <w:p w:rsidR="00B60BD3" w:rsidRPr="0007404A" w:rsidRDefault="00B60BD3" w:rsidP="00B60BD3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</w:p>
          <w:p w:rsidR="00B60BD3" w:rsidRPr="0007404A" w:rsidRDefault="00B60BD3" w:rsidP="00B60BD3">
            <w:pPr>
              <w:tabs>
                <w:tab w:val="left" w:pos="256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60BD3" w:rsidRPr="0007404A" w:rsidTr="00B60BD3">
        <w:tc>
          <w:tcPr>
            <w:tcW w:w="5126" w:type="dxa"/>
            <w:vAlign w:val="center"/>
          </w:tcPr>
          <w:p w:rsidR="00B60BD3" w:rsidRPr="0007404A" w:rsidRDefault="00B60BD3" w:rsidP="00B60BD3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Прогнозируемый общий объем доходов</w:t>
            </w:r>
          </w:p>
          <w:p w:rsidR="00B60BD3" w:rsidRPr="0007404A" w:rsidRDefault="00B60BD3" w:rsidP="00B60BD3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60BD3" w:rsidRPr="00DD4751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80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0906">
              <w:rPr>
                <w:sz w:val="28"/>
                <w:szCs w:val="28"/>
              </w:rPr>
              <w:t>557,0</w:t>
            </w:r>
          </w:p>
        </w:tc>
        <w:tc>
          <w:tcPr>
            <w:tcW w:w="1620" w:type="dxa"/>
          </w:tcPr>
          <w:p w:rsidR="00B60BD3" w:rsidRPr="00DD4751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80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0906">
              <w:rPr>
                <w:sz w:val="28"/>
                <w:szCs w:val="28"/>
              </w:rPr>
              <w:t>601,8</w:t>
            </w:r>
          </w:p>
        </w:tc>
        <w:tc>
          <w:tcPr>
            <w:tcW w:w="1620" w:type="dxa"/>
          </w:tcPr>
          <w:p w:rsidR="00B60BD3" w:rsidRPr="00DD4751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80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0906">
              <w:rPr>
                <w:sz w:val="28"/>
                <w:szCs w:val="28"/>
              </w:rPr>
              <w:t>650,9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60BD3" w:rsidRPr="0007404A" w:rsidTr="00B60BD3">
        <w:tc>
          <w:tcPr>
            <w:tcW w:w="5126" w:type="dxa"/>
          </w:tcPr>
          <w:p w:rsidR="00B60BD3" w:rsidRPr="0007404A" w:rsidRDefault="00B60BD3" w:rsidP="00B60BD3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Общий объем расходов</w:t>
            </w:r>
          </w:p>
          <w:p w:rsidR="00B60BD3" w:rsidRPr="0007404A" w:rsidRDefault="00B60BD3" w:rsidP="00B60BD3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60BD3" w:rsidRPr="00DD4751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80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0906">
              <w:rPr>
                <w:sz w:val="28"/>
                <w:szCs w:val="28"/>
              </w:rPr>
              <w:t>557,0</w:t>
            </w:r>
          </w:p>
        </w:tc>
        <w:tc>
          <w:tcPr>
            <w:tcW w:w="1620" w:type="dxa"/>
          </w:tcPr>
          <w:p w:rsidR="00B60BD3" w:rsidRPr="00DD4751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80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0906">
              <w:rPr>
                <w:sz w:val="28"/>
                <w:szCs w:val="28"/>
              </w:rPr>
              <w:t>601,8</w:t>
            </w:r>
          </w:p>
        </w:tc>
        <w:tc>
          <w:tcPr>
            <w:tcW w:w="1620" w:type="dxa"/>
          </w:tcPr>
          <w:p w:rsidR="00B60BD3" w:rsidRPr="00DD4751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28090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280906">
              <w:rPr>
                <w:sz w:val="28"/>
                <w:szCs w:val="28"/>
              </w:rPr>
              <w:t>650,9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60BD3" w:rsidRPr="0007404A" w:rsidTr="00B60BD3">
        <w:tc>
          <w:tcPr>
            <w:tcW w:w="5126" w:type="dxa"/>
          </w:tcPr>
          <w:p w:rsidR="00B60BD3" w:rsidRPr="0007404A" w:rsidRDefault="00B60BD3" w:rsidP="00B60BD3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  <w:r w:rsidRPr="0007404A">
              <w:rPr>
                <w:sz w:val="28"/>
                <w:szCs w:val="28"/>
              </w:rPr>
              <w:t>Дефицит (-) профицит (+) бюджета</w:t>
            </w:r>
          </w:p>
          <w:p w:rsidR="00B60BD3" w:rsidRPr="0007404A" w:rsidRDefault="00B60BD3" w:rsidP="00B60BD3">
            <w:pPr>
              <w:tabs>
                <w:tab w:val="left" w:pos="256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60BD3" w:rsidRPr="00E62899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60BD3" w:rsidRPr="00E62899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  <w:tc>
          <w:tcPr>
            <w:tcW w:w="1620" w:type="dxa"/>
          </w:tcPr>
          <w:p w:rsidR="00B60BD3" w:rsidRPr="00E62899" w:rsidRDefault="00B60BD3" w:rsidP="00B60BD3">
            <w:pPr>
              <w:tabs>
                <w:tab w:val="left" w:pos="2560"/>
              </w:tabs>
              <w:jc w:val="center"/>
              <w:rPr>
                <w:sz w:val="28"/>
                <w:szCs w:val="28"/>
              </w:rPr>
            </w:pPr>
            <w:r w:rsidRPr="00E62899">
              <w:rPr>
                <w:sz w:val="28"/>
                <w:szCs w:val="28"/>
              </w:rPr>
              <w:t>0</w:t>
            </w:r>
          </w:p>
        </w:tc>
      </w:tr>
    </w:tbl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Default="00B60BD3" w:rsidP="00B60BD3">
      <w:pPr>
        <w:tabs>
          <w:tab w:val="left" w:pos="2560"/>
        </w:tabs>
        <w:jc w:val="center"/>
        <w:rPr>
          <w:b/>
          <w:sz w:val="28"/>
          <w:szCs w:val="28"/>
        </w:rPr>
      </w:pPr>
    </w:p>
    <w:p w:rsidR="00B60BD3" w:rsidRDefault="00B60BD3" w:rsidP="00B60BD3">
      <w:pPr>
        <w:pStyle w:val="a6"/>
        <w:rPr>
          <w:b w:val="0"/>
          <w:szCs w:val="28"/>
        </w:rPr>
      </w:pPr>
      <w:r w:rsidRPr="00CF1246">
        <w:rPr>
          <w:b w:val="0"/>
          <w:szCs w:val="28"/>
        </w:rPr>
        <w:t>ПОЯСНИТЕЛЬНАЯ ЗАПИСКА</w:t>
      </w:r>
    </w:p>
    <w:p w:rsidR="00B60BD3" w:rsidRPr="00CF1246" w:rsidRDefault="00B60BD3" w:rsidP="00B60BD3">
      <w:pPr>
        <w:pStyle w:val="a6"/>
        <w:rPr>
          <w:b w:val="0"/>
          <w:szCs w:val="28"/>
        </w:rPr>
      </w:pPr>
      <w:r w:rsidRPr="00CF1246">
        <w:rPr>
          <w:b w:val="0"/>
          <w:szCs w:val="28"/>
        </w:rPr>
        <w:t xml:space="preserve">к проекту Решения </w:t>
      </w:r>
      <w:r>
        <w:rPr>
          <w:b w:val="0"/>
          <w:szCs w:val="28"/>
        </w:rPr>
        <w:t>Совета Большееловского сельского поселения</w:t>
      </w:r>
    </w:p>
    <w:p w:rsidR="00B60BD3" w:rsidRPr="00CF1246" w:rsidRDefault="00B60BD3" w:rsidP="00B60BD3">
      <w:pPr>
        <w:pStyle w:val="a6"/>
        <w:rPr>
          <w:b w:val="0"/>
          <w:szCs w:val="28"/>
        </w:rPr>
      </w:pPr>
      <w:r w:rsidRPr="00CF1246">
        <w:rPr>
          <w:b w:val="0"/>
          <w:szCs w:val="28"/>
        </w:rPr>
        <w:t>«О бюджете</w:t>
      </w:r>
      <w:r w:rsidRPr="001F72D6">
        <w:t xml:space="preserve"> </w:t>
      </w:r>
      <w:r w:rsidRPr="001F72D6">
        <w:rPr>
          <w:b w:val="0"/>
          <w:szCs w:val="28"/>
        </w:rPr>
        <w:t xml:space="preserve">Большееловского </w:t>
      </w:r>
      <w:r>
        <w:rPr>
          <w:b w:val="0"/>
          <w:szCs w:val="28"/>
        </w:rPr>
        <w:t>сельского поселения</w:t>
      </w:r>
      <w:r w:rsidRPr="00CF1246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Елабужского муниципального района Республики Татарстан </w:t>
      </w:r>
      <w:r w:rsidRPr="00CF1246">
        <w:rPr>
          <w:b w:val="0"/>
          <w:szCs w:val="28"/>
        </w:rPr>
        <w:t xml:space="preserve">на </w:t>
      </w:r>
      <w:r>
        <w:rPr>
          <w:b w:val="0"/>
          <w:szCs w:val="28"/>
        </w:rPr>
        <w:t>2020</w:t>
      </w:r>
      <w:r w:rsidRPr="00CF1246">
        <w:rPr>
          <w:b w:val="0"/>
          <w:szCs w:val="28"/>
        </w:rPr>
        <w:t xml:space="preserve"> год и на плановый период </w:t>
      </w:r>
      <w:r>
        <w:rPr>
          <w:b w:val="0"/>
          <w:szCs w:val="28"/>
        </w:rPr>
        <w:t>2021</w:t>
      </w:r>
      <w:r w:rsidRPr="00CF1246">
        <w:rPr>
          <w:b w:val="0"/>
          <w:szCs w:val="28"/>
        </w:rPr>
        <w:t xml:space="preserve"> и </w:t>
      </w:r>
      <w:r>
        <w:rPr>
          <w:b w:val="0"/>
          <w:szCs w:val="28"/>
        </w:rPr>
        <w:t xml:space="preserve">2022 </w:t>
      </w:r>
      <w:r w:rsidRPr="00CF1246">
        <w:rPr>
          <w:b w:val="0"/>
          <w:szCs w:val="28"/>
        </w:rPr>
        <w:t>годов</w:t>
      </w:r>
      <w:r>
        <w:rPr>
          <w:b w:val="0"/>
          <w:szCs w:val="28"/>
        </w:rPr>
        <w:t>»</w:t>
      </w:r>
    </w:p>
    <w:p w:rsidR="00B60BD3" w:rsidRPr="00CF1246" w:rsidRDefault="00B60BD3" w:rsidP="00B60BD3">
      <w:pPr>
        <w:pStyle w:val="a6"/>
        <w:rPr>
          <w:szCs w:val="28"/>
        </w:rPr>
      </w:pPr>
    </w:p>
    <w:p w:rsidR="00B60BD3" w:rsidRPr="00420348" w:rsidRDefault="00B60BD3" w:rsidP="00B60BD3">
      <w:pPr>
        <w:pStyle w:val="a6"/>
        <w:ind w:firstLine="708"/>
        <w:rPr>
          <w:rStyle w:val="FontStyle33"/>
        </w:rPr>
      </w:pPr>
      <w:r w:rsidRPr="00420348">
        <w:rPr>
          <w:rStyle w:val="FontStyle33"/>
          <w:szCs w:val="28"/>
        </w:rPr>
        <w:t xml:space="preserve">Проект  решения Совета </w:t>
      </w:r>
      <w:r>
        <w:rPr>
          <w:rStyle w:val="FontStyle33"/>
          <w:szCs w:val="28"/>
        </w:rPr>
        <w:t>Большееловского</w:t>
      </w:r>
      <w:r w:rsidRPr="00E9781A">
        <w:rPr>
          <w:rStyle w:val="FontStyle33"/>
          <w:szCs w:val="28"/>
        </w:rPr>
        <w:t xml:space="preserve"> </w:t>
      </w:r>
      <w:r w:rsidRPr="00420348">
        <w:rPr>
          <w:rStyle w:val="FontStyle33"/>
          <w:szCs w:val="28"/>
        </w:rPr>
        <w:t xml:space="preserve">сельского поселения </w:t>
      </w:r>
      <w:r w:rsidRPr="00420348">
        <w:rPr>
          <w:szCs w:val="28"/>
        </w:rPr>
        <w:t xml:space="preserve">«О бюджете </w:t>
      </w:r>
      <w:r>
        <w:rPr>
          <w:rStyle w:val="FontStyle33"/>
          <w:szCs w:val="28"/>
        </w:rPr>
        <w:t>Большееловского</w:t>
      </w:r>
      <w:r w:rsidRPr="00420348">
        <w:rPr>
          <w:szCs w:val="28"/>
        </w:rPr>
        <w:t xml:space="preserve"> сельского поселения </w:t>
      </w:r>
      <w:r>
        <w:rPr>
          <w:szCs w:val="28"/>
        </w:rPr>
        <w:t xml:space="preserve">Елабужского муниципального района Республики Татарстан </w:t>
      </w:r>
      <w:r w:rsidRPr="00420348">
        <w:rPr>
          <w:szCs w:val="28"/>
        </w:rPr>
        <w:t xml:space="preserve">на </w:t>
      </w:r>
      <w:r>
        <w:rPr>
          <w:szCs w:val="28"/>
        </w:rPr>
        <w:t>2020</w:t>
      </w:r>
      <w:r w:rsidRPr="00420348">
        <w:rPr>
          <w:szCs w:val="28"/>
        </w:rPr>
        <w:t xml:space="preserve"> год и на плановый период </w:t>
      </w:r>
      <w:r>
        <w:rPr>
          <w:szCs w:val="28"/>
        </w:rPr>
        <w:t>2021</w:t>
      </w:r>
      <w:r w:rsidRPr="00420348">
        <w:rPr>
          <w:szCs w:val="28"/>
        </w:rPr>
        <w:t xml:space="preserve"> и </w:t>
      </w:r>
      <w:r>
        <w:rPr>
          <w:szCs w:val="28"/>
        </w:rPr>
        <w:t>2022</w:t>
      </w:r>
      <w:r w:rsidRPr="00420348">
        <w:rPr>
          <w:szCs w:val="28"/>
        </w:rPr>
        <w:t xml:space="preserve"> годов»</w:t>
      </w:r>
      <w:r w:rsidRPr="00420348">
        <w:rPr>
          <w:rStyle w:val="FontStyle33"/>
          <w:szCs w:val="28"/>
        </w:rPr>
        <w:t xml:space="preserve"> (далее проект </w:t>
      </w:r>
      <w:r>
        <w:rPr>
          <w:rStyle w:val="FontStyle33"/>
          <w:szCs w:val="28"/>
        </w:rPr>
        <w:t>Р</w:t>
      </w:r>
      <w:r w:rsidRPr="00420348">
        <w:rPr>
          <w:rStyle w:val="FontStyle33"/>
          <w:szCs w:val="28"/>
        </w:rPr>
        <w:t>ешения) подготовлен в соответствии с требованиями, установленными Бюджетным кодексом Российской</w:t>
      </w:r>
      <w:r w:rsidRPr="00420348">
        <w:rPr>
          <w:rStyle w:val="FontStyle33"/>
        </w:rPr>
        <w:t xml:space="preserve"> Федерации и Бюджетным кодексом Республики Татарстан и Положением о бюджетном процессе в </w:t>
      </w:r>
      <w:r>
        <w:rPr>
          <w:rStyle w:val="FontStyle33"/>
          <w:szCs w:val="28"/>
        </w:rPr>
        <w:t>Большееловском</w:t>
      </w:r>
      <w:r w:rsidRPr="00420348">
        <w:rPr>
          <w:rStyle w:val="FontStyle33"/>
          <w:szCs w:val="28"/>
        </w:rPr>
        <w:t xml:space="preserve"> сельском поселении</w:t>
      </w:r>
      <w:r w:rsidRPr="00420348">
        <w:rPr>
          <w:rStyle w:val="FontStyle33"/>
        </w:rPr>
        <w:t xml:space="preserve"> (далее Положение).</w:t>
      </w:r>
    </w:p>
    <w:p w:rsidR="00B60BD3" w:rsidRPr="00420348" w:rsidRDefault="00B60BD3" w:rsidP="00B60BD3">
      <w:pPr>
        <w:pStyle w:val="a6"/>
        <w:ind w:firstLine="708"/>
        <w:rPr>
          <w:szCs w:val="28"/>
        </w:rPr>
      </w:pPr>
      <w:r w:rsidRPr="00420348">
        <w:rPr>
          <w:szCs w:val="28"/>
        </w:rPr>
        <w:t xml:space="preserve">Структура и содержание проекта Решения отвечает общим требованиям статьи 184.1 Бюджетного кодекса РФ, перечень сопроводительных документов – статье 184.2. </w:t>
      </w:r>
    </w:p>
    <w:p w:rsidR="00B60BD3" w:rsidRDefault="00B60BD3" w:rsidP="00B60BD3">
      <w:pPr>
        <w:pStyle w:val="3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Ф</w:t>
      </w:r>
      <w:r w:rsidRPr="005A1AC6">
        <w:rPr>
          <w:b/>
          <w:i/>
          <w:sz w:val="28"/>
          <w:szCs w:val="28"/>
        </w:rPr>
        <w:t>ормировани</w:t>
      </w:r>
      <w:r>
        <w:rPr>
          <w:b/>
          <w:i/>
          <w:sz w:val="28"/>
          <w:szCs w:val="28"/>
        </w:rPr>
        <w:t>е</w:t>
      </w:r>
      <w:r w:rsidRPr="005A1AC6">
        <w:rPr>
          <w:b/>
          <w:i/>
          <w:sz w:val="28"/>
          <w:szCs w:val="28"/>
        </w:rPr>
        <w:t xml:space="preserve"> проекта бюджета </w:t>
      </w:r>
      <w:r>
        <w:rPr>
          <w:b/>
          <w:i/>
          <w:sz w:val="28"/>
          <w:szCs w:val="28"/>
        </w:rPr>
        <w:t>Поселения</w:t>
      </w:r>
      <w:r w:rsidRPr="005A1AC6">
        <w:rPr>
          <w:b/>
          <w:i/>
          <w:sz w:val="28"/>
          <w:szCs w:val="28"/>
        </w:rPr>
        <w:t xml:space="preserve">  на </w:t>
      </w:r>
      <w:r>
        <w:rPr>
          <w:b/>
          <w:i/>
          <w:sz w:val="28"/>
          <w:szCs w:val="28"/>
        </w:rPr>
        <w:t>2020</w:t>
      </w:r>
      <w:r w:rsidRPr="005A1AC6">
        <w:rPr>
          <w:b/>
          <w:i/>
          <w:sz w:val="28"/>
          <w:szCs w:val="28"/>
        </w:rPr>
        <w:t xml:space="preserve"> год и на плановый период </w:t>
      </w:r>
      <w:r>
        <w:rPr>
          <w:b/>
          <w:i/>
          <w:sz w:val="28"/>
          <w:szCs w:val="28"/>
        </w:rPr>
        <w:t>2021</w:t>
      </w:r>
      <w:r w:rsidRPr="005A1AC6">
        <w:rPr>
          <w:b/>
          <w:i/>
          <w:sz w:val="28"/>
          <w:szCs w:val="28"/>
        </w:rPr>
        <w:t xml:space="preserve"> и </w:t>
      </w:r>
      <w:r>
        <w:rPr>
          <w:b/>
          <w:i/>
          <w:sz w:val="28"/>
          <w:szCs w:val="28"/>
        </w:rPr>
        <w:t>2022</w:t>
      </w:r>
      <w:r w:rsidRPr="005A1AC6">
        <w:rPr>
          <w:b/>
          <w:i/>
          <w:sz w:val="28"/>
          <w:szCs w:val="28"/>
        </w:rPr>
        <w:t xml:space="preserve"> годов </w:t>
      </w:r>
      <w:r>
        <w:rPr>
          <w:b/>
          <w:i/>
          <w:sz w:val="28"/>
          <w:szCs w:val="28"/>
        </w:rPr>
        <w:t>основано на</w:t>
      </w:r>
      <w:r w:rsidRPr="005A1AC6">
        <w:rPr>
          <w:b/>
          <w:i/>
          <w:sz w:val="28"/>
          <w:szCs w:val="28"/>
        </w:rPr>
        <w:t>:</w:t>
      </w:r>
    </w:p>
    <w:p w:rsidR="00B60BD3" w:rsidRPr="006D1315" w:rsidRDefault="00B60BD3" w:rsidP="00B60BD3">
      <w:pPr>
        <w:pStyle w:val="u"/>
        <w:rPr>
          <w:sz w:val="28"/>
          <w:szCs w:val="28"/>
        </w:rPr>
      </w:pPr>
      <w:bookmarkStart w:id="13" w:name="p5191"/>
      <w:bookmarkEnd w:id="13"/>
      <w:r w:rsidRPr="006D1315">
        <w:rPr>
          <w:sz w:val="28"/>
          <w:szCs w:val="28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60BD3" w:rsidRPr="006D1315" w:rsidRDefault="00B60BD3" w:rsidP="00B60BD3">
      <w:pPr>
        <w:pStyle w:val="u"/>
        <w:rPr>
          <w:sz w:val="28"/>
          <w:szCs w:val="28"/>
        </w:rPr>
      </w:pPr>
      <w:bookmarkStart w:id="14" w:name="p5192"/>
      <w:bookmarkStart w:id="15" w:name="p5194"/>
      <w:bookmarkEnd w:id="14"/>
      <w:bookmarkEnd w:id="15"/>
      <w:r w:rsidRPr="00E33C96">
        <w:rPr>
          <w:sz w:val="28"/>
          <w:szCs w:val="28"/>
        </w:rPr>
        <w:t>основных направлениях бюджетной и налоговой политики;</w:t>
      </w:r>
    </w:p>
    <w:p w:rsidR="00B60BD3" w:rsidRPr="006D1315" w:rsidRDefault="00B60BD3" w:rsidP="00B60BD3">
      <w:pPr>
        <w:pStyle w:val="u"/>
        <w:rPr>
          <w:sz w:val="28"/>
          <w:szCs w:val="28"/>
        </w:rPr>
      </w:pPr>
      <w:r w:rsidRPr="006D1315">
        <w:rPr>
          <w:sz w:val="28"/>
          <w:szCs w:val="28"/>
        </w:rPr>
        <w:t>прогнозе социально-экономического развития;</w:t>
      </w:r>
    </w:p>
    <w:p w:rsidR="00B60BD3" w:rsidRPr="006D1315" w:rsidRDefault="00B60BD3" w:rsidP="00B60BD3">
      <w:pPr>
        <w:pStyle w:val="u"/>
        <w:rPr>
          <w:sz w:val="28"/>
          <w:szCs w:val="28"/>
        </w:rPr>
      </w:pPr>
      <w:bookmarkStart w:id="16" w:name="p5195"/>
      <w:bookmarkStart w:id="17" w:name="p5196"/>
      <w:bookmarkEnd w:id="16"/>
      <w:bookmarkEnd w:id="17"/>
      <w:r w:rsidRPr="006D1315">
        <w:rPr>
          <w:sz w:val="28"/>
          <w:szCs w:val="28"/>
        </w:rPr>
        <w:t>муниципальных программах (проектах муниципальных программ, проекта</w:t>
      </w:r>
      <w:r>
        <w:rPr>
          <w:sz w:val="28"/>
          <w:szCs w:val="28"/>
        </w:rPr>
        <w:t>х изменений указанных программ);</w:t>
      </w:r>
    </w:p>
    <w:p w:rsidR="00B60BD3" w:rsidRPr="00420348" w:rsidRDefault="00B60BD3" w:rsidP="00B60BD3">
      <w:pPr>
        <w:pStyle w:val="3"/>
        <w:tabs>
          <w:tab w:val="left" w:pos="426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Pr="00C727A3">
        <w:rPr>
          <w:b/>
          <w:i/>
          <w:sz w:val="28"/>
          <w:szCs w:val="28"/>
        </w:rPr>
        <w:t xml:space="preserve">ожидаемом исполнении бюджета поселения за </w:t>
      </w:r>
      <w:r>
        <w:rPr>
          <w:b/>
          <w:i/>
          <w:sz w:val="28"/>
          <w:szCs w:val="28"/>
        </w:rPr>
        <w:t>2019</w:t>
      </w:r>
      <w:r w:rsidRPr="00C727A3">
        <w:rPr>
          <w:b/>
          <w:i/>
          <w:sz w:val="28"/>
          <w:szCs w:val="28"/>
        </w:rPr>
        <w:t xml:space="preserve"> год.</w:t>
      </w:r>
    </w:p>
    <w:p w:rsidR="00B60BD3" w:rsidRDefault="00B60BD3" w:rsidP="00B60BD3">
      <w:pPr>
        <w:pStyle w:val="Style14"/>
        <w:widowControl/>
        <w:spacing w:line="240" w:lineRule="auto"/>
        <w:ind w:firstLine="567"/>
        <w:rPr>
          <w:b/>
          <w:i/>
          <w:sz w:val="28"/>
          <w:szCs w:val="28"/>
        </w:rPr>
      </w:pPr>
    </w:p>
    <w:p w:rsidR="00B60BD3" w:rsidRPr="004E0613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b/>
          <w:color w:val="FF0000"/>
          <w:sz w:val="28"/>
        </w:rPr>
      </w:pPr>
      <w:r w:rsidRPr="00420348">
        <w:rPr>
          <w:b/>
          <w:i/>
          <w:sz w:val="28"/>
          <w:szCs w:val="28"/>
        </w:rPr>
        <w:tab/>
      </w:r>
      <w:r w:rsidRPr="00420348">
        <w:rPr>
          <w:rStyle w:val="FontStyle33"/>
          <w:b/>
          <w:sz w:val="28"/>
        </w:rPr>
        <w:t xml:space="preserve">Проект решения содержит </w:t>
      </w:r>
      <w:r w:rsidRPr="00A62B73">
        <w:rPr>
          <w:rStyle w:val="FontStyle33"/>
          <w:b/>
          <w:sz w:val="28"/>
        </w:rPr>
        <w:t>1</w:t>
      </w:r>
      <w:r>
        <w:rPr>
          <w:rStyle w:val="FontStyle33"/>
          <w:b/>
          <w:sz w:val="28"/>
        </w:rPr>
        <w:t>1</w:t>
      </w:r>
      <w:r w:rsidRPr="00A62B73">
        <w:rPr>
          <w:rStyle w:val="FontStyle33"/>
          <w:b/>
          <w:sz w:val="28"/>
        </w:rPr>
        <w:t xml:space="preserve"> статей.</w:t>
      </w:r>
    </w:p>
    <w:p w:rsidR="00B60BD3" w:rsidRPr="0071352D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CE466D">
        <w:rPr>
          <w:rStyle w:val="FontStyle33"/>
          <w:sz w:val="28"/>
        </w:rPr>
        <w:t xml:space="preserve">Основные характеристики бюджета </w:t>
      </w:r>
      <w:r>
        <w:rPr>
          <w:rStyle w:val="FontStyle33"/>
          <w:sz w:val="28"/>
          <w:szCs w:val="28"/>
        </w:rPr>
        <w:t>Большееловского</w:t>
      </w:r>
      <w:r w:rsidRPr="00CE466D">
        <w:rPr>
          <w:rStyle w:val="FontStyle33"/>
          <w:sz w:val="28"/>
        </w:rPr>
        <w:t xml:space="preserve"> сельского поселения</w:t>
      </w:r>
      <w:r w:rsidRPr="00C727A3">
        <w:rPr>
          <w:rStyle w:val="FontStyle33"/>
          <w:sz w:val="28"/>
        </w:rPr>
        <w:t xml:space="preserve"> </w:t>
      </w:r>
      <w:r w:rsidRPr="002F1ABB">
        <w:rPr>
          <w:rStyle w:val="FontStyle33"/>
          <w:sz w:val="28"/>
        </w:rPr>
        <w:t xml:space="preserve">(далее Поселения) </w:t>
      </w:r>
      <w:r w:rsidRPr="0071352D">
        <w:rPr>
          <w:rStyle w:val="FontStyle33"/>
          <w:sz w:val="28"/>
        </w:rPr>
        <w:t xml:space="preserve">на </w:t>
      </w:r>
      <w:r>
        <w:rPr>
          <w:rStyle w:val="FontStyle33"/>
          <w:sz w:val="28"/>
        </w:rPr>
        <w:t>2020</w:t>
      </w:r>
      <w:r w:rsidRPr="0071352D">
        <w:rPr>
          <w:rStyle w:val="FontStyle33"/>
          <w:sz w:val="28"/>
        </w:rPr>
        <w:t xml:space="preserve"> год и на плановый период </w:t>
      </w:r>
      <w:r>
        <w:rPr>
          <w:rStyle w:val="FontStyle33"/>
          <w:sz w:val="28"/>
        </w:rPr>
        <w:t>2021</w:t>
      </w:r>
      <w:r w:rsidRPr="0071352D">
        <w:rPr>
          <w:rStyle w:val="FontStyle33"/>
          <w:sz w:val="28"/>
        </w:rPr>
        <w:t xml:space="preserve"> и </w:t>
      </w:r>
      <w:r>
        <w:rPr>
          <w:rStyle w:val="FontStyle33"/>
          <w:sz w:val="28"/>
        </w:rPr>
        <w:t>2022</w:t>
      </w:r>
      <w:r w:rsidRPr="0071352D">
        <w:rPr>
          <w:rStyle w:val="FontStyle33"/>
          <w:sz w:val="28"/>
        </w:rPr>
        <w:t xml:space="preserve"> </w:t>
      </w:r>
      <w:r>
        <w:rPr>
          <w:rStyle w:val="FontStyle33"/>
          <w:sz w:val="28"/>
        </w:rPr>
        <w:t>годов:</w:t>
      </w:r>
      <w:r w:rsidRPr="0071352D">
        <w:rPr>
          <w:rStyle w:val="FontStyle33"/>
          <w:sz w:val="28"/>
        </w:rPr>
        <w:t xml:space="preserve"> прогнозируемый общий объем доходов, общий объем расходов, дефицит бюджета представлены </w:t>
      </w:r>
      <w:r w:rsidRPr="001C0ECC">
        <w:rPr>
          <w:rStyle w:val="FontStyle33"/>
          <w:b/>
          <w:sz w:val="28"/>
        </w:rPr>
        <w:t>в</w:t>
      </w:r>
      <w:r w:rsidRPr="0071352D">
        <w:rPr>
          <w:rStyle w:val="FontStyle33"/>
          <w:sz w:val="28"/>
        </w:rPr>
        <w:t xml:space="preserve"> </w:t>
      </w:r>
      <w:r w:rsidRPr="0071352D">
        <w:rPr>
          <w:rStyle w:val="FontStyle33"/>
          <w:b/>
          <w:sz w:val="28"/>
        </w:rPr>
        <w:t>статье 1</w:t>
      </w:r>
      <w:r w:rsidRPr="0071352D">
        <w:rPr>
          <w:rStyle w:val="FontStyle33"/>
          <w:sz w:val="28"/>
        </w:rPr>
        <w:t xml:space="preserve"> проекта </w:t>
      </w:r>
      <w:r>
        <w:rPr>
          <w:rStyle w:val="FontStyle33"/>
          <w:sz w:val="28"/>
        </w:rPr>
        <w:t>Р</w:t>
      </w:r>
      <w:r w:rsidRPr="0071352D">
        <w:rPr>
          <w:rStyle w:val="FontStyle33"/>
          <w:sz w:val="28"/>
        </w:rPr>
        <w:t>ешения.</w:t>
      </w:r>
    </w:p>
    <w:p w:rsidR="00B60BD3" w:rsidRPr="0071352D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71352D">
        <w:rPr>
          <w:rStyle w:val="FontStyle33"/>
          <w:sz w:val="28"/>
        </w:rPr>
        <w:t xml:space="preserve">Данной статьей также утверждается приложение об источниках финансирования дефицита бюджета </w:t>
      </w:r>
      <w:r>
        <w:rPr>
          <w:rStyle w:val="FontStyle33"/>
          <w:sz w:val="28"/>
        </w:rPr>
        <w:t>Поселения</w:t>
      </w:r>
      <w:r w:rsidRPr="0071352D">
        <w:rPr>
          <w:rStyle w:val="FontStyle33"/>
          <w:sz w:val="28"/>
        </w:rPr>
        <w:t>.</w:t>
      </w:r>
    </w:p>
    <w:p w:rsidR="00B60BD3" w:rsidRPr="00AF320E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AF320E">
        <w:rPr>
          <w:rStyle w:val="FontStyle33"/>
          <w:b/>
          <w:sz w:val="28"/>
        </w:rPr>
        <w:t>В статье 2</w:t>
      </w:r>
      <w:r w:rsidRPr="00AF320E">
        <w:rPr>
          <w:rStyle w:val="FontStyle33"/>
          <w:sz w:val="28"/>
        </w:rPr>
        <w:t xml:space="preserve"> проекта </w:t>
      </w:r>
      <w:r>
        <w:rPr>
          <w:rStyle w:val="FontStyle33"/>
          <w:sz w:val="28"/>
        </w:rPr>
        <w:t>Р</w:t>
      </w:r>
      <w:r w:rsidRPr="00AF320E">
        <w:rPr>
          <w:rStyle w:val="FontStyle33"/>
          <w:sz w:val="28"/>
        </w:rPr>
        <w:t xml:space="preserve">ешения </w:t>
      </w:r>
      <w:r>
        <w:rPr>
          <w:rStyle w:val="FontStyle33"/>
          <w:sz w:val="28"/>
        </w:rPr>
        <w:t>утверждаются</w:t>
      </w:r>
      <w:r w:rsidRPr="00AF320E">
        <w:rPr>
          <w:rStyle w:val="FontStyle33"/>
          <w:sz w:val="28"/>
        </w:rPr>
        <w:t xml:space="preserve"> параметры, касающиеся муниципального внутреннего долга </w:t>
      </w:r>
      <w:r>
        <w:rPr>
          <w:rStyle w:val="FontStyle33"/>
          <w:sz w:val="28"/>
          <w:szCs w:val="28"/>
        </w:rPr>
        <w:t>Поселения</w:t>
      </w:r>
      <w:r w:rsidRPr="00AF320E">
        <w:rPr>
          <w:sz w:val="28"/>
          <w:szCs w:val="28"/>
        </w:rPr>
        <w:t>,</w:t>
      </w:r>
      <w:r w:rsidRPr="00AF320E">
        <w:rPr>
          <w:rStyle w:val="FontStyle33"/>
          <w:sz w:val="28"/>
        </w:rPr>
        <w:t xml:space="preserve"> предельного объема муниципального долга в </w:t>
      </w:r>
      <w:r>
        <w:rPr>
          <w:rStyle w:val="FontStyle33"/>
          <w:sz w:val="28"/>
        </w:rPr>
        <w:t>2020</w:t>
      </w:r>
      <w:r w:rsidRPr="00AF320E">
        <w:rPr>
          <w:rStyle w:val="FontStyle33"/>
          <w:sz w:val="28"/>
        </w:rPr>
        <w:t xml:space="preserve"> году и на плановый период </w:t>
      </w:r>
      <w:r>
        <w:rPr>
          <w:rStyle w:val="FontStyle33"/>
          <w:sz w:val="28"/>
        </w:rPr>
        <w:t>2021</w:t>
      </w:r>
      <w:r w:rsidRPr="00AF320E">
        <w:rPr>
          <w:rStyle w:val="FontStyle33"/>
          <w:sz w:val="28"/>
        </w:rPr>
        <w:t xml:space="preserve"> и </w:t>
      </w:r>
      <w:r>
        <w:rPr>
          <w:rStyle w:val="FontStyle33"/>
          <w:sz w:val="28"/>
        </w:rPr>
        <w:t>2022</w:t>
      </w:r>
      <w:r w:rsidRPr="00AF320E">
        <w:rPr>
          <w:rStyle w:val="FontStyle33"/>
          <w:sz w:val="28"/>
        </w:rPr>
        <w:t xml:space="preserve"> годов.</w:t>
      </w:r>
    </w:p>
    <w:p w:rsidR="00B60BD3" w:rsidRPr="007B5A80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7B5A80">
        <w:rPr>
          <w:rStyle w:val="FontStyle33"/>
          <w:b/>
          <w:sz w:val="28"/>
        </w:rPr>
        <w:t>В статье 3</w:t>
      </w:r>
      <w:r w:rsidRPr="007B5A80">
        <w:rPr>
          <w:rStyle w:val="FontStyle33"/>
          <w:sz w:val="28"/>
        </w:rPr>
        <w:t xml:space="preserve"> учитываются объемы доходов бюджета </w:t>
      </w:r>
      <w:r>
        <w:rPr>
          <w:rStyle w:val="FontStyle33"/>
          <w:sz w:val="28"/>
        </w:rPr>
        <w:t>Поселения</w:t>
      </w:r>
      <w:r w:rsidRPr="007B5A80">
        <w:rPr>
          <w:rStyle w:val="FontStyle33"/>
          <w:sz w:val="28"/>
        </w:rPr>
        <w:t xml:space="preserve"> на </w:t>
      </w:r>
      <w:r>
        <w:rPr>
          <w:rStyle w:val="FontStyle33"/>
          <w:sz w:val="28"/>
        </w:rPr>
        <w:t>2020</w:t>
      </w:r>
      <w:r w:rsidRPr="007B5A80">
        <w:rPr>
          <w:rStyle w:val="FontStyle33"/>
          <w:sz w:val="28"/>
        </w:rPr>
        <w:t xml:space="preserve"> год и на плановый период </w:t>
      </w:r>
      <w:r>
        <w:rPr>
          <w:rStyle w:val="FontStyle33"/>
          <w:sz w:val="28"/>
        </w:rPr>
        <w:t>2021</w:t>
      </w:r>
      <w:r w:rsidRPr="007B5A80">
        <w:rPr>
          <w:rStyle w:val="FontStyle33"/>
          <w:sz w:val="28"/>
        </w:rPr>
        <w:t xml:space="preserve"> и </w:t>
      </w:r>
      <w:r>
        <w:rPr>
          <w:rStyle w:val="FontStyle33"/>
          <w:sz w:val="28"/>
        </w:rPr>
        <w:t>2022</w:t>
      </w:r>
      <w:r w:rsidRPr="007B5A80">
        <w:rPr>
          <w:rStyle w:val="FontStyle33"/>
          <w:sz w:val="28"/>
        </w:rPr>
        <w:t xml:space="preserve"> годов.</w:t>
      </w:r>
    </w:p>
    <w:p w:rsidR="00B60BD3" w:rsidRPr="00AF320E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AF320E">
        <w:rPr>
          <w:rStyle w:val="FontStyle33"/>
          <w:b/>
          <w:sz w:val="28"/>
        </w:rPr>
        <w:t xml:space="preserve">Статьей </w:t>
      </w:r>
      <w:r>
        <w:rPr>
          <w:rStyle w:val="FontStyle33"/>
          <w:b/>
          <w:sz w:val="28"/>
        </w:rPr>
        <w:t>4</w:t>
      </w:r>
      <w:r w:rsidRPr="00AF320E">
        <w:rPr>
          <w:rStyle w:val="FontStyle33"/>
          <w:sz w:val="28"/>
        </w:rPr>
        <w:t xml:space="preserve"> в проекте Решения утверждаются перечни главных администраторов доходов бюджета </w:t>
      </w:r>
      <w:r>
        <w:rPr>
          <w:rStyle w:val="FontStyle33"/>
          <w:sz w:val="28"/>
        </w:rPr>
        <w:t>Поселения</w:t>
      </w:r>
      <w:r w:rsidRPr="00AF320E">
        <w:rPr>
          <w:rStyle w:val="FontStyle33"/>
          <w:sz w:val="28"/>
        </w:rPr>
        <w:t xml:space="preserve"> и  главных администраторов источников финансирования дефицита бюджета </w:t>
      </w:r>
      <w:r>
        <w:rPr>
          <w:rStyle w:val="FontStyle33"/>
          <w:sz w:val="28"/>
        </w:rPr>
        <w:t>Поселения</w:t>
      </w:r>
      <w:r w:rsidRPr="00AF320E">
        <w:rPr>
          <w:rStyle w:val="FontStyle33"/>
          <w:sz w:val="28"/>
        </w:rPr>
        <w:t>.</w:t>
      </w:r>
    </w:p>
    <w:p w:rsidR="00B60BD3" w:rsidRPr="00DF39FA" w:rsidRDefault="00B60BD3" w:rsidP="00B60BD3">
      <w:pPr>
        <w:ind w:firstLine="539"/>
        <w:jc w:val="both"/>
        <w:rPr>
          <w:color w:val="000000"/>
          <w:sz w:val="28"/>
          <w:szCs w:val="28"/>
        </w:rPr>
      </w:pPr>
      <w:r w:rsidRPr="00DF39FA">
        <w:rPr>
          <w:rStyle w:val="FontStyle33"/>
          <w:b/>
          <w:color w:val="000000"/>
          <w:sz w:val="28"/>
        </w:rPr>
        <w:t xml:space="preserve">В статье </w:t>
      </w:r>
      <w:r>
        <w:rPr>
          <w:rStyle w:val="FontStyle33"/>
          <w:b/>
          <w:color w:val="000000"/>
          <w:sz w:val="28"/>
        </w:rPr>
        <w:t>5</w:t>
      </w:r>
      <w:r w:rsidRPr="00DF39FA">
        <w:rPr>
          <w:color w:val="000000"/>
          <w:sz w:val="28"/>
          <w:szCs w:val="28"/>
        </w:rPr>
        <w:t xml:space="preserve"> </w:t>
      </w:r>
      <w:r w:rsidRPr="00DF39FA">
        <w:rPr>
          <w:rStyle w:val="FontStyle33"/>
          <w:color w:val="000000"/>
          <w:sz w:val="28"/>
        </w:rPr>
        <w:t xml:space="preserve"> проекта Решения утверждаются</w:t>
      </w:r>
      <w:r w:rsidRPr="00DF39FA">
        <w:rPr>
          <w:color w:val="000000"/>
          <w:sz w:val="28"/>
          <w:szCs w:val="28"/>
        </w:rPr>
        <w:t>:</w:t>
      </w:r>
    </w:p>
    <w:p w:rsidR="00B60BD3" w:rsidRPr="000643D0" w:rsidRDefault="00B60BD3" w:rsidP="00B60BD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0643D0">
        <w:rPr>
          <w:color w:val="000000"/>
          <w:sz w:val="28"/>
          <w:szCs w:val="28"/>
        </w:rPr>
        <w:t xml:space="preserve">ведомственная структура расходов бюджета </w:t>
      </w:r>
      <w:r w:rsidRPr="000643D0">
        <w:rPr>
          <w:rStyle w:val="FontStyle33"/>
          <w:sz w:val="28"/>
          <w:szCs w:val="28"/>
        </w:rPr>
        <w:t>Поселения</w:t>
      </w:r>
      <w:r w:rsidRPr="000643D0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2020</w:t>
      </w:r>
      <w:r w:rsidRPr="000643D0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2021</w:t>
      </w:r>
      <w:r w:rsidRPr="000643D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2022</w:t>
      </w:r>
      <w:r w:rsidRPr="000643D0">
        <w:rPr>
          <w:color w:val="000000"/>
          <w:sz w:val="28"/>
          <w:szCs w:val="28"/>
        </w:rPr>
        <w:t xml:space="preserve"> годов;</w:t>
      </w:r>
    </w:p>
    <w:p w:rsidR="00B60BD3" w:rsidRPr="000643D0" w:rsidRDefault="00B60BD3" w:rsidP="00B60BD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0643D0">
        <w:rPr>
          <w:color w:val="000000"/>
          <w:sz w:val="28"/>
          <w:szCs w:val="28"/>
        </w:rPr>
        <w:t xml:space="preserve">распределение бюджетных ассигнований бюджета </w:t>
      </w:r>
      <w:r w:rsidRPr="000643D0">
        <w:rPr>
          <w:rStyle w:val="FontStyle33"/>
          <w:sz w:val="28"/>
          <w:szCs w:val="28"/>
        </w:rPr>
        <w:t>Поселения</w:t>
      </w:r>
      <w:r w:rsidRPr="000643D0">
        <w:rPr>
          <w:color w:val="000000"/>
          <w:sz w:val="28"/>
          <w:szCs w:val="28"/>
        </w:rPr>
        <w:t xml:space="preserve"> по разделам, подразделам, целевым статьям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(муниципальным программам и непрограммным направлениям деятельности)</w:t>
      </w:r>
      <w:r w:rsidRPr="000643D0">
        <w:rPr>
          <w:color w:val="000000"/>
          <w:sz w:val="28"/>
          <w:szCs w:val="28"/>
        </w:rPr>
        <w:t xml:space="preserve">, группам видов расходов </w:t>
      </w:r>
      <w:r w:rsidRPr="000643D0">
        <w:rPr>
          <w:color w:val="000000"/>
          <w:sz w:val="28"/>
          <w:szCs w:val="28"/>
        </w:rPr>
        <w:lastRenderedPageBreak/>
        <w:t xml:space="preserve">классификации расходов бюджетов на </w:t>
      </w:r>
      <w:r>
        <w:rPr>
          <w:color w:val="000000"/>
          <w:sz w:val="28"/>
          <w:szCs w:val="28"/>
        </w:rPr>
        <w:t>2020</w:t>
      </w:r>
      <w:r w:rsidRPr="000643D0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2021</w:t>
      </w:r>
      <w:r w:rsidRPr="000643D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2022</w:t>
      </w:r>
      <w:r w:rsidRPr="000643D0">
        <w:rPr>
          <w:color w:val="000000"/>
          <w:sz w:val="28"/>
          <w:szCs w:val="28"/>
        </w:rPr>
        <w:t xml:space="preserve"> годов;</w:t>
      </w:r>
    </w:p>
    <w:p w:rsidR="00B60BD3" w:rsidRPr="000643D0" w:rsidRDefault="00B60BD3" w:rsidP="00B60BD3">
      <w:pPr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0643D0">
        <w:rPr>
          <w:sz w:val="28"/>
          <w:szCs w:val="28"/>
        </w:rPr>
        <w:t xml:space="preserve">распределение бюджетных ассигнований бюджета Поселения по целевым статьям (муниципальным программам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sz w:val="28"/>
          <w:szCs w:val="28"/>
        </w:rPr>
        <w:t>2020</w:t>
      </w:r>
      <w:r w:rsidRPr="000643D0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0643D0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0643D0">
        <w:rPr>
          <w:sz w:val="28"/>
          <w:szCs w:val="28"/>
        </w:rPr>
        <w:t xml:space="preserve"> годов;</w:t>
      </w:r>
    </w:p>
    <w:p w:rsidR="00B60BD3" w:rsidRPr="000643D0" w:rsidRDefault="00B60BD3" w:rsidP="00B60BD3">
      <w:pPr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</w:rPr>
      </w:pPr>
      <w:r w:rsidRPr="000643D0">
        <w:rPr>
          <w:color w:val="000000"/>
          <w:sz w:val="28"/>
          <w:szCs w:val="28"/>
        </w:rPr>
        <w:t xml:space="preserve">общий объем бюджетных ассигнований на исполнение публичных нормативных обязательств на </w:t>
      </w:r>
      <w:r>
        <w:rPr>
          <w:color w:val="000000"/>
          <w:sz w:val="28"/>
          <w:szCs w:val="28"/>
        </w:rPr>
        <w:t>2020</w:t>
      </w:r>
      <w:r w:rsidRPr="000643D0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2021</w:t>
      </w:r>
      <w:r w:rsidRPr="000643D0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2022</w:t>
      </w:r>
      <w:r w:rsidRPr="000643D0">
        <w:rPr>
          <w:color w:val="000000"/>
          <w:sz w:val="28"/>
          <w:szCs w:val="28"/>
        </w:rPr>
        <w:t xml:space="preserve"> годов.</w:t>
      </w:r>
    </w:p>
    <w:p w:rsidR="00B60BD3" w:rsidRDefault="00B60BD3" w:rsidP="00B60BD3">
      <w:pPr>
        <w:ind w:firstLine="539"/>
        <w:jc w:val="both"/>
        <w:rPr>
          <w:color w:val="000000"/>
          <w:sz w:val="28"/>
          <w:szCs w:val="28"/>
        </w:rPr>
      </w:pPr>
      <w:r w:rsidRPr="00945E29">
        <w:rPr>
          <w:b/>
          <w:sz w:val="28"/>
          <w:szCs w:val="28"/>
        </w:rPr>
        <w:t xml:space="preserve">Статьей </w:t>
      </w:r>
      <w:r>
        <w:rPr>
          <w:b/>
          <w:sz w:val="28"/>
          <w:szCs w:val="28"/>
        </w:rPr>
        <w:t>6</w:t>
      </w:r>
      <w:r w:rsidRPr="00945E29">
        <w:rPr>
          <w:sz w:val="28"/>
          <w:szCs w:val="28"/>
        </w:rPr>
        <w:t xml:space="preserve"> </w:t>
      </w:r>
      <w:r w:rsidRPr="00B5074E">
        <w:rPr>
          <w:color w:val="000000"/>
          <w:sz w:val="28"/>
          <w:szCs w:val="28"/>
        </w:rPr>
        <w:t>в</w:t>
      </w:r>
      <w:r w:rsidRPr="00B5074E">
        <w:rPr>
          <w:rStyle w:val="FontStyle33"/>
          <w:color w:val="000000"/>
          <w:sz w:val="28"/>
        </w:rPr>
        <w:t xml:space="preserve"> проекте Решения у</w:t>
      </w:r>
      <w:r w:rsidRPr="00B5074E">
        <w:rPr>
          <w:color w:val="000000"/>
          <w:sz w:val="28"/>
          <w:szCs w:val="28"/>
        </w:rPr>
        <w:t xml:space="preserve">читывается дотация на выравнивание бюджетной обеспеченности </w:t>
      </w:r>
      <w:r w:rsidRPr="00B5074E">
        <w:rPr>
          <w:rStyle w:val="FontStyle33"/>
          <w:color w:val="000000"/>
          <w:sz w:val="28"/>
        </w:rPr>
        <w:t xml:space="preserve">в </w:t>
      </w:r>
      <w:r w:rsidRPr="00B5074E">
        <w:rPr>
          <w:color w:val="000000"/>
          <w:sz w:val="28"/>
          <w:szCs w:val="28"/>
        </w:rPr>
        <w:t xml:space="preserve">бюджете </w:t>
      </w:r>
      <w:r>
        <w:rPr>
          <w:color w:val="000000"/>
          <w:sz w:val="28"/>
          <w:szCs w:val="28"/>
        </w:rPr>
        <w:t>Поселения</w:t>
      </w:r>
      <w:r w:rsidRPr="00B5074E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2020</w:t>
      </w:r>
      <w:r w:rsidRPr="00B5074E">
        <w:rPr>
          <w:color w:val="000000"/>
          <w:sz w:val="28"/>
          <w:szCs w:val="28"/>
        </w:rPr>
        <w:t xml:space="preserve"> год и на плановый период </w:t>
      </w:r>
      <w:r>
        <w:rPr>
          <w:color w:val="000000"/>
          <w:sz w:val="28"/>
          <w:szCs w:val="28"/>
        </w:rPr>
        <w:t>2021</w:t>
      </w:r>
      <w:r w:rsidRPr="00B5074E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2022</w:t>
      </w:r>
      <w:r w:rsidRPr="00B5074E">
        <w:rPr>
          <w:color w:val="000000"/>
          <w:sz w:val="28"/>
          <w:szCs w:val="28"/>
        </w:rPr>
        <w:t xml:space="preserve"> годов.</w:t>
      </w:r>
    </w:p>
    <w:p w:rsidR="00B60BD3" w:rsidRPr="00945E29" w:rsidRDefault="00B60BD3" w:rsidP="00B60BD3">
      <w:pPr>
        <w:pStyle w:val="Style14"/>
        <w:widowControl/>
        <w:spacing w:line="240" w:lineRule="auto"/>
        <w:ind w:firstLine="567"/>
        <w:rPr>
          <w:sz w:val="28"/>
          <w:szCs w:val="28"/>
        </w:rPr>
      </w:pPr>
      <w:r w:rsidRPr="00945E29">
        <w:rPr>
          <w:b/>
          <w:sz w:val="28"/>
          <w:szCs w:val="28"/>
        </w:rPr>
        <w:t xml:space="preserve">Статьей </w:t>
      </w:r>
      <w:r>
        <w:rPr>
          <w:b/>
          <w:sz w:val="28"/>
          <w:szCs w:val="28"/>
        </w:rPr>
        <w:t>7</w:t>
      </w:r>
      <w:r w:rsidRPr="00945E29">
        <w:rPr>
          <w:b/>
          <w:sz w:val="28"/>
          <w:szCs w:val="28"/>
        </w:rPr>
        <w:t xml:space="preserve"> </w:t>
      </w:r>
      <w:r w:rsidRPr="00945E29">
        <w:rPr>
          <w:sz w:val="28"/>
          <w:szCs w:val="28"/>
        </w:rPr>
        <w:t>в</w:t>
      </w:r>
      <w:r w:rsidRPr="00945E29">
        <w:rPr>
          <w:rStyle w:val="FontStyle33"/>
          <w:sz w:val="28"/>
        </w:rPr>
        <w:t xml:space="preserve"> проекте Решения у</w:t>
      </w:r>
      <w:r w:rsidRPr="00945E29">
        <w:rPr>
          <w:sz w:val="28"/>
          <w:szCs w:val="28"/>
        </w:rPr>
        <w:t>читывается субвенция на реализацию полномочий по осуществлению первичного воинского учета на территориях, на которых отсутствуют военные комиссариаты</w:t>
      </w:r>
      <w:r w:rsidRPr="00945E29">
        <w:rPr>
          <w:rStyle w:val="FontStyle33"/>
          <w:sz w:val="28"/>
        </w:rPr>
        <w:t xml:space="preserve"> в </w:t>
      </w:r>
      <w:r w:rsidRPr="00945E29">
        <w:rPr>
          <w:sz w:val="28"/>
          <w:szCs w:val="28"/>
        </w:rPr>
        <w:t xml:space="preserve">бюджете </w:t>
      </w:r>
      <w:r w:rsidRPr="00945E29">
        <w:rPr>
          <w:rStyle w:val="FontStyle33"/>
          <w:sz w:val="28"/>
        </w:rPr>
        <w:t>Поселения</w:t>
      </w:r>
      <w:r w:rsidRPr="00945E29">
        <w:rPr>
          <w:sz w:val="28"/>
          <w:szCs w:val="28"/>
        </w:rPr>
        <w:t xml:space="preserve"> на </w:t>
      </w:r>
      <w:r>
        <w:rPr>
          <w:sz w:val="28"/>
          <w:szCs w:val="28"/>
        </w:rPr>
        <w:t>2020</w:t>
      </w:r>
      <w:r w:rsidRPr="00945E29">
        <w:rPr>
          <w:sz w:val="28"/>
          <w:szCs w:val="28"/>
        </w:rPr>
        <w:t xml:space="preserve"> год и на плановый период </w:t>
      </w:r>
      <w:r>
        <w:rPr>
          <w:sz w:val="28"/>
          <w:szCs w:val="28"/>
        </w:rPr>
        <w:t>2021</w:t>
      </w:r>
      <w:r w:rsidRPr="00945E29">
        <w:rPr>
          <w:sz w:val="28"/>
          <w:szCs w:val="28"/>
        </w:rPr>
        <w:t xml:space="preserve"> и </w:t>
      </w:r>
      <w:r>
        <w:rPr>
          <w:sz w:val="28"/>
          <w:szCs w:val="28"/>
        </w:rPr>
        <w:t>2022</w:t>
      </w:r>
      <w:r w:rsidRPr="00945E29">
        <w:rPr>
          <w:sz w:val="28"/>
          <w:szCs w:val="28"/>
        </w:rPr>
        <w:t xml:space="preserve"> годов.</w:t>
      </w:r>
    </w:p>
    <w:p w:rsidR="00B60BD3" w:rsidRPr="00945E29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945E29">
        <w:rPr>
          <w:rStyle w:val="FontStyle33"/>
          <w:sz w:val="28"/>
        </w:rPr>
        <w:t>Редакции</w:t>
      </w:r>
      <w:r w:rsidRPr="00945E29">
        <w:rPr>
          <w:rStyle w:val="FontStyle33"/>
          <w:b/>
          <w:sz w:val="28"/>
        </w:rPr>
        <w:t xml:space="preserve"> статей </w:t>
      </w:r>
      <w:r>
        <w:rPr>
          <w:rStyle w:val="FontStyle33"/>
          <w:b/>
          <w:sz w:val="28"/>
        </w:rPr>
        <w:t>8</w:t>
      </w:r>
      <w:r w:rsidRPr="00945E29">
        <w:rPr>
          <w:rStyle w:val="FontStyle33"/>
          <w:b/>
          <w:sz w:val="28"/>
        </w:rPr>
        <w:t>-</w:t>
      </w:r>
      <w:r>
        <w:rPr>
          <w:rStyle w:val="FontStyle33"/>
          <w:b/>
          <w:sz w:val="28"/>
        </w:rPr>
        <w:t>9</w:t>
      </w:r>
      <w:r w:rsidRPr="00945E29">
        <w:rPr>
          <w:rStyle w:val="FontStyle33"/>
          <w:b/>
          <w:sz w:val="28"/>
        </w:rPr>
        <w:t xml:space="preserve"> </w:t>
      </w:r>
      <w:r w:rsidRPr="00945E29">
        <w:rPr>
          <w:rStyle w:val="FontStyle33"/>
          <w:sz w:val="28"/>
        </w:rPr>
        <w:t>предусматривают ежегодно включаемые в текст решения положения, в том числе касающиеся не принятия органами исполнительной власти Поселения</w:t>
      </w:r>
      <w:r w:rsidRPr="00945E29">
        <w:rPr>
          <w:sz w:val="28"/>
          <w:szCs w:val="28"/>
        </w:rPr>
        <w:t xml:space="preserve"> </w:t>
      </w:r>
      <w:r w:rsidRPr="00945E29">
        <w:rPr>
          <w:rStyle w:val="FontStyle33"/>
          <w:sz w:val="28"/>
        </w:rPr>
        <w:t>решений об увеличении численности муниципальных служащих и работников бюджетной сферы, об исполнении бюджета П</w:t>
      </w:r>
      <w:r w:rsidRPr="00945E29">
        <w:rPr>
          <w:sz w:val="28"/>
          <w:szCs w:val="28"/>
        </w:rPr>
        <w:t>оселения Елабужского муниципального района РТ</w:t>
      </w:r>
      <w:r w:rsidRPr="00945E29">
        <w:rPr>
          <w:rStyle w:val="FontStyle33"/>
          <w:sz w:val="28"/>
        </w:rPr>
        <w:t xml:space="preserve"> органами казначейства.</w:t>
      </w:r>
    </w:p>
    <w:p w:rsidR="00B60BD3" w:rsidRPr="00945E29" w:rsidRDefault="00B60BD3" w:rsidP="00B60BD3">
      <w:pPr>
        <w:autoSpaceDE w:val="0"/>
        <w:autoSpaceDN w:val="0"/>
        <w:adjustRightInd w:val="0"/>
        <w:ind w:firstLine="540"/>
        <w:jc w:val="both"/>
        <w:rPr>
          <w:rStyle w:val="FontStyle33"/>
          <w:sz w:val="28"/>
        </w:rPr>
      </w:pPr>
      <w:r w:rsidRPr="00945E29">
        <w:rPr>
          <w:rStyle w:val="FontStyle33"/>
          <w:b/>
          <w:sz w:val="28"/>
        </w:rPr>
        <w:t>Статьей 1</w:t>
      </w:r>
      <w:r>
        <w:rPr>
          <w:rStyle w:val="FontStyle33"/>
          <w:b/>
          <w:sz w:val="28"/>
        </w:rPr>
        <w:t>0</w:t>
      </w:r>
      <w:r w:rsidRPr="00945E29">
        <w:rPr>
          <w:rStyle w:val="FontStyle33"/>
          <w:sz w:val="28"/>
        </w:rPr>
        <w:t xml:space="preserve"> предусматривается в случае принятия соответствующего решения остатки средств бюджета Поселения в объеме, не превышающем сумму остатка неиспользованных бюджетных ассигнований на оплату заключенных от имени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</w:t>
      </w:r>
      <w:r>
        <w:rPr>
          <w:rStyle w:val="FontStyle33"/>
          <w:sz w:val="28"/>
        </w:rPr>
        <w:t>2019</w:t>
      </w:r>
      <w:r w:rsidRPr="00945E29">
        <w:rPr>
          <w:rStyle w:val="FontStyle33"/>
          <w:sz w:val="28"/>
        </w:rPr>
        <w:t xml:space="preserve"> году, направлять в </w:t>
      </w:r>
      <w:r>
        <w:rPr>
          <w:rStyle w:val="FontStyle33"/>
          <w:sz w:val="28"/>
        </w:rPr>
        <w:t>2020</w:t>
      </w:r>
      <w:r w:rsidRPr="00945E29">
        <w:rPr>
          <w:rStyle w:val="FontStyle33"/>
          <w:sz w:val="28"/>
        </w:rPr>
        <w:t xml:space="preserve"> год на увеличение соответствующих бюджетных ассигнований.</w:t>
      </w:r>
    </w:p>
    <w:p w:rsidR="00B60BD3" w:rsidRPr="00945E29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sz w:val="28"/>
        </w:rPr>
      </w:pPr>
      <w:r w:rsidRPr="00945E29">
        <w:rPr>
          <w:rStyle w:val="FontStyle33"/>
          <w:b/>
          <w:sz w:val="28"/>
        </w:rPr>
        <w:t>Статьей 1</w:t>
      </w:r>
      <w:r>
        <w:rPr>
          <w:rStyle w:val="FontStyle33"/>
          <w:b/>
          <w:sz w:val="28"/>
        </w:rPr>
        <w:t>1</w:t>
      </w:r>
      <w:r w:rsidRPr="00945E29">
        <w:rPr>
          <w:rStyle w:val="FontStyle33"/>
          <w:sz w:val="28"/>
        </w:rPr>
        <w:t xml:space="preserve"> предусматривается вступление в силу решения с 1 января </w:t>
      </w:r>
      <w:r>
        <w:rPr>
          <w:rStyle w:val="FontStyle33"/>
          <w:sz w:val="28"/>
        </w:rPr>
        <w:t>2020</w:t>
      </w:r>
      <w:r w:rsidRPr="00945E29">
        <w:rPr>
          <w:rStyle w:val="FontStyle33"/>
          <w:sz w:val="28"/>
        </w:rPr>
        <w:t xml:space="preserve"> года. </w:t>
      </w:r>
    </w:p>
    <w:p w:rsidR="00B60BD3" w:rsidRDefault="00B60BD3" w:rsidP="00B60BD3">
      <w:pPr>
        <w:pStyle w:val="3"/>
        <w:ind w:firstLine="720"/>
        <w:jc w:val="both"/>
        <w:rPr>
          <w:b/>
          <w:i/>
          <w:sz w:val="28"/>
          <w:szCs w:val="28"/>
        </w:rPr>
      </w:pPr>
    </w:p>
    <w:p w:rsidR="00B60BD3" w:rsidRPr="003772C2" w:rsidRDefault="00B60BD3" w:rsidP="00B60BD3">
      <w:pPr>
        <w:pStyle w:val="3"/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Бюджет поселения Большееловского</w:t>
      </w:r>
      <w:r w:rsidRPr="00DB6F83">
        <w:rPr>
          <w:b/>
          <w:i/>
          <w:sz w:val="28"/>
          <w:szCs w:val="28"/>
        </w:rPr>
        <w:t xml:space="preserve"> сельского поселения </w:t>
      </w:r>
      <w:r>
        <w:rPr>
          <w:b/>
          <w:i/>
          <w:sz w:val="28"/>
          <w:szCs w:val="28"/>
        </w:rPr>
        <w:t>на 2020-2022</w:t>
      </w:r>
      <w:r w:rsidRPr="003772C2">
        <w:rPr>
          <w:b/>
          <w:i/>
          <w:sz w:val="28"/>
          <w:szCs w:val="28"/>
        </w:rPr>
        <w:t xml:space="preserve"> годы планируется в следующих основных параметрах:</w:t>
      </w:r>
    </w:p>
    <w:p w:rsidR="00B60BD3" w:rsidRDefault="00B60BD3" w:rsidP="00B60BD3">
      <w:pPr>
        <w:pStyle w:val="3"/>
        <w:ind w:firstLine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тыс. рублей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1620"/>
        <w:gridCol w:w="1800"/>
        <w:gridCol w:w="1624"/>
      </w:tblGrid>
      <w:tr w:rsidR="00B60BD3" w:rsidRPr="004E0613" w:rsidTr="00B60BD3">
        <w:trPr>
          <w:trHeight w:val="351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i/>
                <w:sz w:val="26"/>
                <w:szCs w:val="26"/>
              </w:rPr>
            </w:pPr>
            <w:r w:rsidRPr="00537266">
              <w:rPr>
                <w:i/>
                <w:sz w:val="26"/>
                <w:szCs w:val="26"/>
              </w:rPr>
              <w:t>Показатели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2020</w:t>
            </w:r>
            <w:r w:rsidRPr="00537266">
              <w:rPr>
                <w:i/>
                <w:sz w:val="26"/>
                <w:szCs w:val="26"/>
              </w:rPr>
              <w:t xml:space="preserve"> год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2021</w:t>
            </w:r>
            <w:r w:rsidRPr="00537266">
              <w:rPr>
                <w:i/>
                <w:sz w:val="26"/>
                <w:szCs w:val="26"/>
              </w:rPr>
              <w:t xml:space="preserve"> год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2022</w:t>
            </w:r>
            <w:r w:rsidRPr="00537266">
              <w:rPr>
                <w:b/>
                <w:sz w:val="26"/>
                <w:szCs w:val="26"/>
              </w:rPr>
              <w:t xml:space="preserve"> год</w:t>
            </w:r>
          </w:p>
        </w:tc>
      </w:tr>
      <w:tr w:rsidR="00B60BD3" w:rsidRPr="004E0613" w:rsidTr="00B60BD3">
        <w:trPr>
          <w:trHeight w:val="35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Доходы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1 557,0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1 601,8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1 650,9</w:t>
            </w:r>
          </w:p>
        </w:tc>
      </w:tr>
      <w:tr w:rsidR="00B60BD3" w:rsidRPr="004E0613" w:rsidTr="00B60BD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1 557,0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1 601,8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1 650,9</w:t>
            </w:r>
          </w:p>
        </w:tc>
      </w:tr>
      <w:tr w:rsidR="00B60BD3" w:rsidRPr="004E0613" w:rsidTr="00B60BD3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в том числе условно-утверждаемые расходы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D3" w:rsidRPr="002814AB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37,7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D3" w:rsidRPr="002814AB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2814AB">
              <w:rPr>
                <w:b/>
                <w:i/>
                <w:sz w:val="26"/>
                <w:szCs w:val="26"/>
              </w:rPr>
              <w:t>77,9</w:t>
            </w:r>
          </w:p>
        </w:tc>
      </w:tr>
      <w:tr w:rsidR="00B60BD3" w:rsidRPr="004E0613" w:rsidTr="00B60BD3">
        <w:trPr>
          <w:trHeight w:val="34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Дефицит (-), профицит (+)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B60BD3" w:rsidRPr="004E0613" w:rsidTr="00B60BD3">
        <w:trPr>
          <w:trHeight w:val="60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lastRenderedPageBreak/>
              <w:t>Верхний предел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0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37266" w:rsidRDefault="00B60BD3" w:rsidP="00B60BD3">
            <w:pPr>
              <w:pStyle w:val="3"/>
              <w:rPr>
                <w:b/>
                <w:i/>
                <w:sz w:val="26"/>
                <w:szCs w:val="26"/>
              </w:rPr>
            </w:pPr>
            <w:r w:rsidRPr="00537266">
              <w:rPr>
                <w:b/>
                <w:i/>
                <w:sz w:val="26"/>
                <w:szCs w:val="26"/>
              </w:rPr>
              <w:t>0</w:t>
            </w:r>
          </w:p>
        </w:tc>
      </w:tr>
    </w:tbl>
    <w:p w:rsidR="00B60BD3" w:rsidRDefault="00B60BD3" w:rsidP="00B60BD3">
      <w:pPr>
        <w:pStyle w:val="aa"/>
        <w:rPr>
          <w:b/>
          <w:sz w:val="30"/>
          <w:szCs w:val="30"/>
          <w:u w:val="single"/>
        </w:rPr>
      </w:pPr>
    </w:p>
    <w:p w:rsidR="00B60BD3" w:rsidRDefault="00B60BD3" w:rsidP="00B60BD3">
      <w:pPr>
        <w:pStyle w:val="aa"/>
        <w:rPr>
          <w:b/>
          <w:sz w:val="30"/>
          <w:szCs w:val="30"/>
          <w:u w:val="single"/>
        </w:rPr>
      </w:pPr>
    </w:p>
    <w:p w:rsidR="00B60BD3" w:rsidRPr="0046635A" w:rsidRDefault="00B60BD3" w:rsidP="00B60BD3">
      <w:pPr>
        <w:pStyle w:val="aa"/>
        <w:rPr>
          <w:b/>
          <w:color w:val="0D0D0D"/>
          <w:sz w:val="30"/>
          <w:szCs w:val="30"/>
          <w:u w:val="single"/>
        </w:rPr>
      </w:pPr>
      <w:r w:rsidRPr="0046635A">
        <w:rPr>
          <w:b/>
          <w:color w:val="0D0D0D"/>
          <w:sz w:val="30"/>
          <w:szCs w:val="30"/>
          <w:u w:val="single"/>
        </w:rPr>
        <w:t>Доходы бюджета поселения</w:t>
      </w:r>
    </w:p>
    <w:p w:rsidR="00B60BD3" w:rsidRPr="0046635A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color w:val="0D0D0D"/>
          <w:sz w:val="28"/>
        </w:rPr>
      </w:pPr>
    </w:p>
    <w:p w:rsidR="00B60BD3" w:rsidRPr="0046635A" w:rsidRDefault="00B60BD3" w:rsidP="00B60BD3">
      <w:pPr>
        <w:pStyle w:val="Style14"/>
        <w:widowControl/>
        <w:spacing w:line="240" w:lineRule="auto"/>
        <w:ind w:firstLine="567"/>
        <w:rPr>
          <w:rStyle w:val="FontStyle33"/>
          <w:color w:val="0D0D0D"/>
          <w:sz w:val="28"/>
        </w:rPr>
      </w:pPr>
      <w:r w:rsidRPr="0046635A">
        <w:rPr>
          <w:rStyle w:val="FontStyle33"/>
          <w:color w:val="0D0D0D"/>
          <w:sz w:val="28"/>
        </w:rPr>
        <w:t xml:space="preserve">Доходы бюджета Поселения сформированы исходя из макроэкономических показателей социально-экономического развития Поселения на 2020 год и на плановый период 2021 и 2022 годов, основных направлений бюджетной и налоговой политики на 2020 год и на плановый период 2021 и 2022 годов, отчетных данных межрайонной инспекции № 9 Федеральной налоговой службы России по Республике Татарстан по налоговой базе и оценки поступлений доходов в бюджет поселения в 2019 году. </w:t>
      </w:r>
    </w:p>
    <w:p w:rsidR="00B60BD3" w:rsidRPr="0046635A" w:rsidRDefault="00B60BD3" w:rsidP="00B60BD3">
      <w:pPr>
        <w:pStyle w:val="1"/>
        <w:ind w:firstLine="567"/>
        <w:jc w:val="both"/>
        <w:rPr>
          <w:rStyle w:val="FontStyle33"/>
          <w:b w:val="0"/>
          <w:color w:val="0D0D0D"/>
          <w:sz w:val="28"/>
        </w:rPr>
      </w:pPr>
      <w:r w:rsidRPr="0046635A">
        <w:rPr>
          <w:rStyle w:val="FontStyle33"/>
          <w:b w:val="0"/>
          <w:color w:val="0D0D0D"/>
          <w:sz w:val="28"/>
        </w:rPr>
        <w:t xml:space="preserve">При формировании бюджета учтены изменения и дополнения в Налоговый кодекс Российской Федерации, другие законодательные акты по налогам и сборам, Бюджетный кодекс Российской Федерации и Бюджетный кодекс Республики Татарстан. </w:t>
      </w:r>
    </w:p>
    <w:p w:rsidR="00B60BD3" w:rsidRPr="0046635A" w:rsidRDefault="00B60BD3" w:rsidP="00B60BD3">
      <w:pPr>
        <w:pStyle w:val="a6"/>
        <w:rPr>
          <w:b w:val="0"/>
          <w:color w:val="0D0D0D"/>
          <w:szCs w:val="28"/>
        </w:rPr>
      </w:pPr>
    </w:p>
    <w:p w:rsidR="00B60BD3" w:rsidRPr="0046635A" w:rsidRDefault="00B60BD3" w:rsidP="00B60BD3">
      <w:pPr>
        <w:pStyle w:val="a6"/>
        <w:ind w:firstLine="708"/>
        <w:rPr>
          <w:color w:val="0D0D0D"/>
          <w:szCs w:val="28"/>
        </w:rPr>
      </w:pPr>
      <w:r w:rsidRPr="0046635A">
        <w:rPr>
          <w:b w:val="0"/>
          <w:color w:val="0D0D0D"/>
          <w:szCs w:val="28"/>
        </w:rPr>
        <w:t>Доходная часть</w:t>
      </w:r>
      <w:r w:rsidRPr="0046635A">
        <w:rPr>
          <w:color w:val="0D0D0D"/>
          <w:szCs w:val="28"/>
        </w:rPr>
        <w:t xml:space="preserve"> бюджета Поселения на 2020-2022 годы включает три группы доходов: налоговые, неналоговые и безвозмездные поступления.</w:t>
      </w:r>
    </w:p>
    <w:p w:rsidR="00B60BD3" w:rsidRPr="0046635A" w:rsidRDefault="00B60BD3" w:rsidP="00B60BD3">
      <w:pPr>
        <w:ind w:firstLine="708"/>
        <w:jc w:val="both"/>
        <w:rPr>
          <w:bCs/>
          <w:color w:val="0D0D0D"/>
          <w:sz w:val="28"/>
          <w:szCs w:val="28"/>
        </w:rPr>
      </w:pPr>
      <w:r w:rsidRPr="0046635A">
        <w:rPr>
          <w:bCs/>
          <w:color w:val="0D0D0D"/>
          <w:sz w:val="28"/>
          <w:szCs w:val="28"/>
        </w:rPr>
        <w:t>Прогнозный объем налоговых и неналоговых доходов на 2020 год составляет  184,9</w:t>
      </w:r>
      <w:r w:rsidRPr="0046635A">
        <w:rPr>
          <w:rStyle w:val="FontStyle21"/>
          <w:color w:val="0D0D0D"/>
          <w:sz w:val="28"/>
        </w:rPr>
        <w:t xml:space="preserve"> </w:t>
      </w:r>
      <w:r w:rsidRPr="0046635A">
        <w:rPr>
          <w:bCs/>
          <w:color w:val="0D0D0D"/>
          <w:sz w:val="28"/>
          <w:szCs w:val="28"/>
        </w:rPr>
        <w:t xml:space="preserve"> тыс. рублей, на 2021 год – 187,1 тыс. рублей, на 2022 год – 192,1 тыс. рублей.</w:t>
      </w:r>
    </w:p>
    <w:p w:rsidR="00B60BD3" w:rsidRPr="0046635A" w:rsidRDefault="00B60BD3" w:rsidP="00B60BD3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</w:rPr>
      </w:pPr>
      <w:r w:rsidRPr="0046635A">
        <w:rPr>
          <w:color w:val="0D0D0D"/>
          <w:sz w:val="28"/>
          <w:szCs w:val="28"/>
        </w:rPr>
        <w:t xml:space="preserve">Среди </w:t>
      </w:r>
      <w:r w:rsidRPr="0046635A">
        <w:rPr>
          <w:b/>
          <w:color w:val="0D0D0D"/>
          <w:sz w:val="28"/>
          <w:szCs w:val="28"/>
        </w:rPr>
        <w:t>налоговых доходов</w:t>
      </w:r>
      <w:r w:rsidRPr="0046635A">
        <w:rPr>
          <w:color w:val="0D0D0D"/>
          <w:sz w:val="28"/>
          <w:szCs w:val="28"/>
        </w:rPr>
        <w:t xml:space="preserve"> наиболее объемным является земельный налог, составляющий 80 процентов от общей суммы налоговых доходов.</w:t>
      </w:r>
      <w:r w:rsidRPr="0046635A">
        <w:rPr>
          <w:rStyle w:val="FontStyle21"/>
          <w:color w:val="0D0D0D"/>
          <w:sz w:val="28"/>
        </w:rPr>
        <w:t xml:space="preserve"> Поступление  в  2020 году по данному виду налога прогнозируется в размере  147,9 тыс. рублей, в 2021 году – 147,9 тыс. рублей, в 2022 году – 147,9 тыс. рублей.</w:t>
      </w:r>
    </w:p>
    <w:p w:rsidR="00B60BD3" w:rsidRPr="0046635A" w:rsidRDefault="00B60BD3" w:rsidP="00B60BD3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</w:rPr>
      </w:pPr>
      <w:r w:rsidRPr="0046635A">
        <w:rPr>
          <w:color w:val="0D0D0D"/>
          <w:sz w:val="28"/>
          <w:szCs w:val="28"/>
        </w:rPr>
        <w:t xml:space="preserve"> Поступление</w:t>
      </w:r>
      <w:r w:rsidRPr="0046635A">
        <w:rPr>
          <w:rStyle w:val="FontStyle21"/>
          <w:color w:val="0D0D0D"/>
          <w:sz w:val="28"/>
          <w:szCs w:val="28"/>
        </w:rPr>
        <w:t xml:space="preserve"> </w:t>
      </w:r>
      <w:r w:rsidRPr="0046635A">
        <w:rPr>
          <w:rStyle w:val="FontStyle21"/>
          <w:b/>
          <w:color w:val="0D0D0D"/>
          <w:sz w:val="28"/>
        </w:rPr>
        <w:t>налога на доходы физических лиц</w:t>
      </w:r>
      <w:r w:rsidRPr="0046635A">
        <w:rPr>
          <w:rStyle w:val="FontStyle21"/>
          <w:color w:val="0D0D0D"/>
          <w:sz w:val="28"/>
        </w:rPr>
        <w:t xml:space="preserve"> в бюджет поселения  в 2020 году прогнозируется в сумме 13,0 тыс. рублей, в 2021 году – 12,9 тыс. рублей, в 2022 году – 13,2 тыс. рублей. </w:t>
      </w:r>
    </w:p>
    <w:p w:rsidR="00B60BD3" w:rsidRPr="0046635A" w:rsidRDefault="00B60BD3" w:rsidP="00B60BD3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</w:rPr>
      </w:pPr>
      <w:r w:rsidRPr="0046635A">
        <w:rPr>
          <w:rStyle w:val="FontStyle21"/>
          <w:color w:val="0D0D0D"/>
          <w:sz w:val="28"/>
        </w:rPr>
        <w:t xml:space="preserve">Поступление по </w:t>
      </w:r>
      <w:r w:rsidRPr="0046635A">
        <w:rPr>
          <w:rStyle w:val="FontStyle21"/>
          <w:b/>
          <w:color w:val="0D0D0D"/>
          <w:sz w:val="28"/>
        </w:rPr>
        <w:t>налогу на имущество физических лиц</w:t>
      </w:r>
      <w:r w:rsidRPr="0046635A">
        <w:rPr>
          <w:rStyle w:val="FontStyle21"/>
          <w:color w:val="0D0D0D"/>
          <w:sz w:val="28"/>
        </w:rPr>
        <w:t xml:space="preserve"> в бюджет поселения в 2020 году составит в сумме – 23,0 тыс. рублей, в 2021 году – 25,3 тыс. рублей,  в 2022 году –  30,0 тыс. рублей.</w:t>
      </w:r>
    </w:p>
    <w:p w:rsidR="00B60BD3" w:rsidRPr="0046635A" w:rsidRDefault="00B60BD3" w:rsidP="00B60BD3">
      <w:pPr>
        <w:pStyle w:val="Style4"/>
        <w:widowControl/>
        <w:spacing w:line="240" w:lineRule="auto"/>
        <w:ind w:firstLine="709"/>
        <w:rPr>
          <w:rStyle w:val="FontStyle21"/>
          <w:color w:val="0D0D0D"/>
          <w:sz w:val="28"/>
        </w:rPr>
      </w:pPr>
      <w:r w:rsidRPr="0046635A">
        <w:rPr>
          <w:rStyle w:val="FontStyle21"/>
          <w:b/>
          <w:color w:val="0D0D0D"/>
          <w:sz w:val="28"/>
        </w:rPr>
        <w:t>Госпошлина</w:t>
      </w:r>
      <w:r w:rsidRPr="0046635A">
        <w:rPr>
          <w:rStyle w:val="FontStyle21"/>
          <w:color w:val="0D0D0D"/>
          <w:sz w:val="28"/>
        </w:rPr>
        <w:t xml:space="preserve"> прогнозируется в 2020-2022 годах в сумме по 1,0 тыс. рублей ежегодно.</w:t>
      </w:r>
    </w:p>
    <w:p w:rsidR="00B60BD3" w:rsidRPr="0046635A" w:rsidRDefault="00B60BD3" w:rsidP="00B60BD3">
      <w:pPr>
        <w:pStyle w:val="a6"/>
        <w:ind w:firstLine="708"/>
        <w:rPr>
          <w:b w:val="0"/>
          <w:bCs w:val="0"/>
          <w:color w:val="0D0D0D"/>
          <w:szCs w:val="28"/>
        </w:rPr>
      </w:pPr>
    </w:p>
    <w:p w:rsidR="00B60BD3" w:rsidRPr="00DF39FA" w:rsidRDefault="00B60BD3" w:rsidP="00B60BD3">
      <w:pPr>
        <w:pStyle w:val="a6"/>
        <w:ind w:firstLine="708"/>
        <w:rPr>
          <w:b w:val="0"/>
          <w:bCs w:val="0"/>
          <w:color w:val="000000"/>
          <w:szCs w:val="28"/>
        </w:rPr>
      </w:pPr>
      <w:r w:rsidRPr="00DF39FA">
        <w:rPr>
          <w:b w:val="0"/>
          <w:bCs w:val="0"/>
          <w:color w:val="000000"/>
          <w:szCs w:val="28"/>
        </w:rPr>
        <w:t>Безвозмездные поступления</w:t>
      </w:r>
    </w:p>
    <w:p w:rsidR="00B60BD3" w:rsidRPr="00A76F00" w:rsidRDefault="00B60BD3" w:rsidP="00B60BD3">
      <w:pPr>
        <w:pStyle w:val="a6"/>
        <w:ind w:firstLine="708"/>
        <w:rPr>
          <w:rFonts w:eastAsia="Times New Roman CYR"/>
          <w:szCs w:val="28"/>
        </w:rPr>
      </w:pPr>
      <w:r w:rsidRPr="00A76F00">
        <w:rPr>
          <w:szCs w:val="28"/>
        </w:rPr>
        <w:t>Объемы межбюджетных трансфертов бюджету поселения из бюджета Елабужского муниципального района составят:</w:t>
      </w:r>
    </w:p>
    <w:p w:rsidR="00B60BD3" w:rsidRPr="00537266" w:rsidRDefault="00B60BD3" w:rsidP="00B60BD3">
      <w:pPr>
        <w:pStyle w:val="a6"/>
        <w:rPr>
          <w:rFonts w:eastAsia="Times New Roman CYR"/>
          <w:szCs w:val="28"/>
        </w:rPr>
      </w:pPr>
      <w:r w:rsidRPr="00A76F00">
        <w:rPr>
          <w:rFonts w:eastAsia="Times New Roman CYR"/>
          <w:szCs w:val="28"/>
        </w:rPr>
        <w:t xml:space="preserve"> </w:t>
      </w:r>
      <w:r w:rsidRPr="00A76F00">
        <w:rPr>
          <w:rFonts w:eastAsia="Times New Roman CYR"/>
          <w:szCs w:val="28"/>
        </w:rPr>
        <w:tab/>
      </w:r>
      <w:r w:rsidRPr="00537266">
        <w:rPr>
          <w:rFonts w:eastAsia="Times New Roman CYR"/>
          <w:szCs w:val="28"/>
        </w:rPr>
        <w:t xml:space="preserve">на </w:t>
      </w:r>
      <w:r>
        <w:rPr>
          <w:rFonts w:eastAsia="Times New Roman CYR"/>
          <w:szCs w:val="28"/>
        </w:rPr>
        <w:t>2020</w:t>
      </w:r>
      <w:r w:rsidRPr="00537266">
        <w:rPr>
          <w:rFonts w:eastAsia="Times New Roman CYR"/>
          <w:szCs w:val="28"/>
        </w:rPr>
        <w:t xml:space="preserve"> год в сумме </w:t>
      </w:r>
      <w:r w:rsidRPr="002814AB">
        <w:rPr>
          <w:rFonts w:eastAsia="Times New Roman CYR"/>
          <w:szCs w:val="28"/>
        </w:rPr>
        <w:t>1 372,1</w:t>
      </w:r>
      <w:r>
        <w:rPr>
          <w:rFonts w:eastAsia="Times New Roman CYR"/>
          <w:szCs w:val="28"/>
        </w:rPr>
        <w:t xml:space="preserve"> </w:t>
      </w:r>
      <w:r w:rsidRPr="00537266">
        <w:rPr>
          <w:rFonts w:eastAsia="Times New Roman CYR"/>
          <w:szCs w:val="28"/>
        </w:rPr>
        <w:t>тыс. рублей</w:t>
      </w:r>
      <w:r w:rsidRPr="00537266">
        <w:rPr>
          <w:szCs w:val="28"/>
        </w:rPr>
        <w:t xml:space="preserve"> в том числе:</w:t>
      </w:r>
    </w:p>
    <w:p w:rsidR="00B60BD3" w:rsidRPr="004E0613" w:rsidRDefault="00B60BD3" w:rsidP="00B60BD3">
      <w:pPr>
        <w:pStyle w:val="a6"/>
        <w:ind w:firstLine="708"/>
        <w:rPr>
          <w:rFonts w:eastAsia="Times New Roman CYR"/>
          <w:szCs w:val="28"/>
        </w:rPr>
      </w:pPr>
      <w:r w:rsidRPr="004E0613">
        <w:rPr>
          <w:rFonts w:eastAsia="Times New Roman CYR"/>
          <w:szCs w:val="28"/>
        </w:rPr>
        <w:lastRenderedPageBreak/>
        <w:t xml:space="preserve">- дотация на выравнивание бюджетной обеспеченности – </w:t>
      </w:r>
      <w:r w:rsidRPr="002814AB">
        <w:rPr>
          <w:rFonts w:eastAsia="Times New Roman CYR"/>
          <w:szCs w:val="28"/>
        </w:rPr>
        <w:t>1 280,0</w:t>
      </w:r>
      <w:r>
        <w:rPr>
          <w:rFonts w:eastAsia="Times New Roman CYR"/>
          <w:szCs w:val="28"/>
        </w:rPr>
        <w:t xml:space="preserve"> </w:t>
      </w:r>
      <w:r w:rsidRPr="004E0613">
        <w:rPr>
          <w:rFonts w:eastAsia="Times New Roman CYR"/>
          <w:szCs w:val="28"/>
        </w:rPr>
        <w:t>тыс. рублей;</w:t>
      </w:r>
    </w:p>
    <w:p w:rsidR="00B60BD3" w:rsidRPr="00537266" w:rsidRDefault="00B60BD3" w:rsidP="00B60BD3">
      <w:pPr>
        <w:pStyle w:val="a6"/>
        <w:ind w:firstLine="708"/>
        <w:rPr>
          <w:rFonts w:eastAsia="Times New Roman CYR"/>
          <w:szCs w:val="28"/>
        </w:rPr>
      </w:pPr>
      <w:r w:rsidRPr="00537266">
        <w:rPr>
          <w:rFonts w:eastAsia="Times New Roman CYR"/>
          <w:szCs w:val="28"/>
        </w:rPr>
        <w:t xml:space="preserve">- субвенция на осуществление воинского учета на территориях, на которых отсутствуют военные комиссариаты – </w:t>
      </w:r>
      <w:r w:rsidRPr="002814AB">
        <w:rPr>
          <w:rFonts w:eastAsia="Times New Roman CYR"/>
          <w:szCs w:val="28"/>
        </w:rPr>
        <w:t>92,1</w:t>
      </w:r>
      <w:r>
        <w:rPr>
          <w:rFonts w:eastAsia="Times New Roman CYR"/>
          <w:szCs w:val="28"/>
        </w:rPr>
        <w:t xml:space="preserve"> </w:t>
      </w:r>
      <w:r w:rsidRPr="00537266">
        <w:rPr>
          <w:rFonts w:eastAsia="Times New Roman CYR"/>
          <w:szCs w:val="28"/>
        </w:rPr>
        <w:t>тыс. рублей;</w:t>
      </w:r>
    </w:p>
    <w:p w:rsidR="00B60BD3" w:rsidRPr="004E0613" w:rsidRDefault="00B60BD3" w:rsidP="00B60BD3">
      <w:pPr>
        <w:pStyle w:val="a6"/>
        <w:ind w:firstLine="708"/>
        <w:rPr>
          <w:color w:val="FF0000"/>
          <w:szCs w:val="28"/>
        </w:rPr>
      </w:pPr>
    </w:p>
    <w:p w:rsidR="00B60BD3" w:rsidRPr="00537266" w:rsidRDefault="00B60BD3" w:rsidP="00B60BD3">
      <w:pPr>
        <w:pStyle w:val="a6"/>
        <w:ind w:firstLine="708"/>
        <w:rPr>
          <w:rFonts w:eastAsia="Times New Roman CYR"/>
          <w:szCs w:val="28"/>
        </w:rPr>
      </w:pPr>
      <w:r w:rsidRPr="00537266">
        <w:rPr>
          <w:rFonts w:eastAsia="Times New Roman CYR"/>
          <w:szCs w:val="28"/>
        </w:rPr>
        <w:t xml:space="preserve">на </w:t>
      </w:r>
      <w:r>
        <w:rPr>
          <w:rFonts w:eastAsia="Times New Roman CYR"/>
          <w:szCs w:val="28"/>
        </w:rPr>
        <w:t>2021</w:t>
      </w:r>
      <w:r w:rsidRPr="00537266">
        <w:rPr>
          <w:rFonts w:eastAsia="Times New Roman CYR"/>
          <w:szCs w:val="28"/>
        </w:rPr>
        <w:t xml:space="preserve"> и </w:t>
      </w:r>
      <w:r>
        <w:rPr>
          <w:rFonts w:eastAsia="Times New Roman CYR"/>
          <w:szCs w:val="28"/>
        </w:rPr>
        <w:t>2022</w:t>
      </w:r>
      <w:r w:rsidRPr="00537266">
        <w:rPr>
          <w:rFonts w:eastAsia="Times New Roman CYR"/>
          <w:szCs w:val="28"/>
        </w:rPr>
        <w:t xml:space="preserve"> годы в сумме </w:t>
      </w:r>
      <w:r w:rsidRPr="002814AB">
        <w:rPr>
          <w:szCs w:val="28"/>
        </w:rPr>
        <w:t>1 414,7</w:t>
      </w:r>
      <w:r>
        <w:rPr>
          <w:szCs w:val="28"/>
        </w:rPr>
        <w:t xml:space="preserve"> </w:t>
      </w:r>
      <w:r w:rsidRPr="00537266">
        <w:rPr>
          <w:rFonts w:eastAsia="Times New Roman CYR"/>
          <w:szCs w:val="28"/>
        </w:rPr>
        <w:t xml:space="preserve">тыс. рублей и </w:t>
      </w:r>
      <w:r w:rsidRPr="002814AB">
        <w:rPr>
          <w:rFonts w:eastAsia="Times New Roman CYR"/>
          <w:szCs w:val="28"/>
        </w:rPr>
        <w:t>1 458,8</w:t>
      </w:r>
      <w:r>
        <w:rPr>
          <w:rFonts w:eastAsia="Times New Roman CYR"/>
          <w:szCs w:val="28"/>
        </w:rPr>
        <w:t xml:space="preserve"> </w:t>
      </w:r>
      <w:r w:rsidRPr="00537266">
        <w:rPr>
          <w:rFonts w:eastAsia="Times New Roman CYR"/>
          <w:szCs w:val="28"/>
        </w:rPr>
        <w:t>тыс. рублей соответственно,</w:t>
      </w:r>
      <w:r w:rsidRPr="00537266">
        <w:rPr>
          <w:szCs w:val="28"/>
        </w:rPr>
        <w:t xml:space="preserve"> в том числе:</w:t>
      </w:r>
      <w:r w:rsidRPr="00537266">
        <w:rPr>
          <w:rFonts w:eastAsia="Times New Roman CYR"/>
          <w:szCs w:val="28"/>
        </w:rPr>
        <w:t xml:space="preserve"> </w:t>
      </w:r>
    </w:p>
    <w:p w:rsidR="00B60BD3" w:rsidRPr="004E0613" w:rsidRDefault="00B60BD3" w:rsidP="00B60BD3">
      <w:pPr>
        <w:pStyle w:val="a6"/>
        <w:ind w:firstLine="708"/>
        <w:rPr>
          <w:rFonts w:eastAsia="Times New Roman CYR"/>
          <w:szCs w:val="28"/>
        </w:rPr>
      </w:pPr>
      <w:r w:rsidRPr="004E0613">
        <w:rPr>
          <w:rFonts w:eastAsia="Times New Roman CYR"/>
          <w:szCs w:val="28"/>
        </w:rPr>
        <w:t>- дотация на выравнивание бюджетной обеспеченности –</w:t>
      </w:r>
      <w:r>
        <w:rPr>
          <w:rFonts w:eastAsia="Times New Roman CYR"/>
          <w:szCs w:val="28"/>
        </w:rPr>
        <w:t xml:space="preserve"> </w:t>
      </w:r>
      <w:r w:rsidRPr="002814AB">
        <w:rPr>
          <w:rFonts w:eastAsia="Times New Roman CYR"/>
          <w:szCs w:val="28"/>
        </w:rPr>
        <w:t>1 322,5</w:t>
      </w:r>
      <w:r>
        <w:rPr>
          <w:rFonts w:eastAsia="Times New Roman CYR"/>
          <w:szCs w:val="28"/>
        </w:rPr>
        <w:t xml:space="preserve"> тыс. рублей и </w:t>
      </w:r>
      <w:r w:rsidRPr="002814AB">
        <w:rPr>
          <w:rFonts w:eastAsia="Times New Roman CYR"/>
          <w:szCs w:val="28"/>
        </w:rPr>
        <w:t>1 365,1</w:t>
      </w:r>
      <w:r>
        <w:rPr>
          <w:rFonts w:eastAsia="Times New Roman CYR"/>
          <w:szCs w:val="28"/>
        </w:rPr>
        <w:t xml:space="preserve"> </w:t>
      </w:r>
      <w:r w:rsidRPr="004E0613">
        <w:rPr>
          <w:rFonts w:eastAsia="Times New Roman CYR"/>
          <w:szCs w:val="28"/>
        </w:rPr>
        <w:t>тыс. рублей;</w:t>
      </w:r>
    </w:p>
    <w:p w:rsidR="00B60BD3" w:rsidRPr="00537266" w:rsidRDefault="00B60BD3" w:rsidP="00B60BD3">
      <w:pPr>
        <w:pStyle w:val="a6"/>
        <w:ind w:firstLine="708"/>
        <w:rPr>
          <w:rFonts w:eastAsia="Times New Roman CYR"/>
          <w:szCs w:val="28"/>
        </w:rPr>
      </w:pPr>
      <w:r w:rsidRPr="00537266">
        <w:rPr>
          <w:rFonts w:eastAsia="Times New Roman CYR"/>
          <w:szCs w:val="28"/>
        </w:rPr>
        <w:t xml:space="preserve">- субвенция на осуществление воинского учета на территориях, на которых отсутствуют военные комиссариаты – </w:t>
      </w:r>
      <w:r w:rsidRPr="002814AB">
        <w:rPr>
          <w:rFonts w:eastAsia="Times New Roman CYR"/>
          <w:szCs w:val="28"/>
        </w:rPr>
        <w:t>92,2</w:t>
      </w:r>
      <w:r>
        <w:rPr>
          <w:rFonts w:eastAsia="Times New Roman CYR"/>
          <w:szCs w:val="28"/>
        </w:rPr>
        <w:t xml:space="preserve"> тыс. рублей и </w:t>
      </w:r>
      <w:r w:rsidRPr="002814AB">
        <w:rPr>
          <w:rFonts w:eastAsia="Times New Roman CYR"/>
          <w:szCs w:val="28"/>
        </w:rPr>
        <w:t>93,7</w:t>
      </w:r>
      <w:r>
        <w:rPr>
          <w:rFonts w:eastAsia="Times New Roman CYR"/>
          <w:szCs w:val="28"/>
        </w:rPr>
        <w:t xml:space="preserve"> </w:t>
      </w:r>
      <w:r w:rsidRPr="00537266">
        <w:rPr>
          <w:rFonts w:eastAsia="Times New Roman CYR"/>
          <w:szCs w:val="28"/>
        </w:rPr>
        <w:t>тыс. рублей.</w:t>
      </w:r>
    </w:p>
    <w:p w:rsidR="00B60BD3" w:rsidRPr="004E0613" w:rsidRDefault="00B60BD3" w:rsidP="00B60BD3">
      <w:pPr>
        <w:pStyle w:val="a6"/>
        <w:ind w:firstLine="708"/>
        <w:rPr>
          <w:color w:val="FF0000"/>
          <w:szCs w:val="28"/>
        </w:rPr>
      </w:pPr>
    </w:p>
    <w:p w:rsidR="00B60BD3" w:rsidRPr="00537266" w:rsidRDefault="00B60BD3" w:rsidP="00B60BD3">
      <w:pPr>
        <w:ind w:firstLine="540"/>
        <w:jc w:val="both"/>
        <w:rPr>
          <w:sz w:val="28"/>
          <w:szCs w:val="28"/>
        </w:rPr>
      </w:pPr>
      <w:r w:rsidRPr="00537266">
        <w:rPr>
          <w:sz w:val="28"/>
          <w:szCs w:val="28"/>
        </w:rPr>
        <w:t xml:space="preserve">Таким образом, на </w:t>
      </w:r>
      <w:r>
        <w:rPr>
          <w:sz w:val="28"/>
          <w:szCs w:val="28"/>
        </w:rPr>
        <w:t>2020</w:t>
      </w:r>
      <w:r w:rsidRPr="00537266">
        <w:rPr>
          <w:sz w:val="28"/>
          <w:szCs w:val="28"/>
        </w:rPr>
        <w:t xml:space="preserve"> год доходы бюджета </w:t>
      </w:r>
      <w:r>
        <w:rPr>
          <w:rStyle w:val="FontStyle33"/>
          <w:sz w:val="28"/>
          <w:szCs w:val="28"/>
        </w:rPr>
        <w:t>Большееловского</w:t>
      </w:r>
      <w:r w:rsidRPr="00537266">
        <w:rPr>
          <w:sz w:val="28"/>
          <w:szCs w:val="28"/>
        </w:rPr>
        <w:t xml:space="preserve"> сельского </w:t>
      </w:r>
      <w:r w:rsidRPr="00537266">
        <w:rPr>
          <w:rStyle w:val="FontStyle33"/>
          <w:sz w:val="28"/>
        </w:rPr>
        <w:t xml:space="preserve">поселения </w:t>
      </w:r>
      <w:r w:rsidRPr="00537266">
        <w:rPr>
          <w:sz w:val="28"/>
          <w:szCs w:val="28"/>
        </w:rPr>
        <w:t xml:space="preserve">составят </w:t>
      </w:r>
      <w:r>
        <w:rPr>
          <w:sz w:val="28"/>
          <w:szCs w:val="28"/>
        </w:rPr>
        <w:t xml:space="preserve"> </w:t>
      </w:r>
      <w:r w:rsidRPr="002814AB">
        <w:rPr>
          <w:b/>
          <w:sz w:val="28"/>
          <w:szCs w:val="28"/>
        </w:rPr>
        <w:t>1 557,0</w:t>
      </w:r>
      <w:r>
        <w:rPr>
          <w:b/>
          <w:sz w:val="28"/>
          <w:szCs w:val="28"/>
        </w:rPr>
        <w:t xml:space="preserve"> </w:t>
      </w:r>
      <w:r w:rsidRPr="00537266">
        <w:rPr>
          <w:b/>
          <w:sz w:val="28"/>
          <w:szCs w:val="28"/>
        </w:rPr>
        <w:t>тыс. рублей</w:t>
      </w:r>
      <w:r w:rsidRPr="00537266">
        <w:rPr>
          <w:sz w:val="28"/>
          <w:szCs w:val="28"/>
        </w:rPr>
        <w:t xml:space="preserve">, в т.ч. </w:t>
      </w:r>
      <w:r w:rsidRPr="002814AB">
        <w:rPr>
          <w:sz w:val="28"/>
          <w:szCs w:val="28"/>
        </w:rPr>
        <w:t>184,9</w:t>
      </w:r>
      <w:r>
        <w:rPr>
          <w:sz w:val="28"/>
          <w:szCs w:val="28"/>
        </w:rPr>
        <w:t xml:space="preserve"> </w:t>
      </w:r>
      <w:r w:rsidRPr="00537266">
        <w:rPr>
          <w:sz w:val="28"/>
          <w:szCs w:val="28"/>
        </w:rPr>
        <w:t xml:space="preserve">тыс. рублей – налоговые и неналоговые доходы, </w:t>
      </w:r>
      <w:r w:rsidRPr="002814AB">
        <w:rPr>
          <w:rFonts w:eastAsia="Times New Roman CYR"/>
          <w:sz w:val="28"/>
          <w:szCs w:val="28"/>
        </w:rPr>
        <w:t>1 372,1</w:t>
      </w:r>
      <w:r>
        <w:rPr>
          <w:rFonts w:eastAsia="Times New Roman CYR"/>
          <w:sz w:val="28"/>
          <w:szCs w:val="28"/>
        </w:rPr>
        <w:t xml:space="preserve"> </w:t>
      </w:r>
      <w:r w:rsidRPr="00537266">
        <w:rPr>
          <w:sz w:val="28"/>
          <w:szCs w:val="28"/>
        </w:rPr>
        <w:t>тыс. рублей – безвозмездные поступления.</w:t>
      </w:r>
    </w:p>
    <w:p w:rsidR="00B60BD3" w:rsidRPr="00537266" w:rsidRDefault="00B60BD3" w:rsidP="00B60BD3">
      <w:pPr>
        <w:ind w:firstLine="540"/>
        <w:jc w:val="both"/>
        <w:rPr>
          <w:sz w:val="28"/>
          <w:szCs w:val="28"/>
        </w:rPr>
      </w:pPr>
      <w:r w:rsidRPr="00537266">
        <w:rPr>
          <w:sz w:val="28"/>
          <w:szCs w:val="28"/>
        </w:rPr>
        <w:t xml:space="preserve">На </w:t>
      </w:r>
      <w:r>
        <w:rPr>
          <w:sz w:val="28"/>
          <w:szCs w:val="28"/>
        </w:rPr>
        <w:t>2021</w:t>
      </w:r>
      <w:r w:rsidRPr="00537266">
        <w:rPr>
          <w:sz w:val="28"/>
          <w:szCs w:val="28"/>
        </w:rPr>
        <w:t xml:space="preserve"> год доходы бюджета </w:t>
      </w:r>
      <w:r>
        <w:rPr>
          <w:rStyle w:val="FontStyle33"/>
          <w:sz w:val="28"/>
          <w:szCs w:val="28"/>
        </w:rPr>
        <w:t>Большееловского</w:t>
      </w:r>
      <w:r w:rsidRPr="00537266">
        <w:rPr>
          <w:sz w:val="28"/>
          <w:szCs w:val="28"/>
        </w:rPr>
        <w:t xml:space="preserve"> сельского поселения планируются на сумму </w:t>
      </w:r>
      <w:r w:rsidRPr="00537266">
        <w:rPr>
          <w:b/>
          <w:sz w:val="28"/>
          <w:szCs w:val="28"/>
        </w:rPr>
        <w:t xml:space="preserve"> </w:t>
      </w:r>
      <w:r w:rsidRPr="002814AB">
        <w:rPr>
          <w:b/>
          <w:sz w:val="28"/>
          <w:szCs w:val="28"/>
        </w:rPr>
        <w:t>1 601,8</w:t>
      </w:r>
      <w:r>
        <w:rPr>
          <w:b/>
          <w:sz w:val="28"/>
          <w:szCs w:val="28"/>
        </w:rPr>
        <w:t xml:space="preserve"> </w:t>
      </w:r>
      <w:r w:rsidRPr="00537266">
        <w:rPr>
          <w:b/>
          <w:sz w:val="28"/>
          <w:szCs w:val="28"/>
        </w:rPr>
        <w:t>тыс. рублей</w:t>
      </w:r>
      <w:r w:rsidRPr="00537266">
        <w:rPr>
          <w:sz w:val="28"/>
          <w:szCs w:val="28"/>
        </w:rPr>
        <w:t xml:space="preserve">, в т.ч. </w:t>
      </w:r>
      <w:r w:rsidRPr="002814AB">
        <w:rPr>
          <w:sz w:val="28"/>
          <w:szCs w:val="28"/>
        </w:rPr>
        <w:t>187,1</w:t>
      </w:r>
      <w:r>
        <w:rPr>
          <w:sz w:val="28"/>
          <w:szCs w:val="28"/>
        </w:rPr>
        <w:t xml:space="preserve"> </w:t>
      </w:r>
      <w:r w:rsidRPr="00537266">
        <w:rPr>
          <w:sz w:val="28"/>
          <w:szCs w:val="28"/>
        </w:rPr>
        <w:t xml:space="preserve">тыс. рублей – налоговые и неналоговые доходы, </w:t>
      </w:r>
      <w:r w:rsidRPr="002814AB">
        <w:rPr>
          <w:sz w:val="28"/>
          <w:szCs w:val="28"/>
        </w:rPr>
        <w:t>1 414,7</w:t>
      </w:r>
      <w:r>
        <w:rPr>
          <w:sz w:val="28"/>
          <w:szCs w:val="28"/>
        </w:rPr>
        <w:t xml:space="preserve"> </w:t>
      </w:r>
      <w:r w:rsidRPr="00537266">
        <w:rPr>
          <w:sz w:val="28"/>
          <w:szCs w:val="28"/>
        </w:rPr>
        <w:t>тыс. рублей – безвозмездные поступления.</w:t>
      </w:r>
    </w:p>
    <w:p w:rsidR="00B60BD3" w:rsidRPr="004E0613" w:rsidRDefault="00B60BD3" w:rsidP="00B60BD3">
      <w:pPr>
        <w:ind w:firstLine="540"/>
        <w:jc w:val="both"/>
        <w:rPr>
          <w:color w:val="FF0000"/>
          <w:sz w:val="28"/>
          <w:szCs w:val="28"/>
        </w:rPr>
      </w:pPr>
      <w:r w:rsidRPr="00537266">
        <w:rPr>
          <w:sz w:val="28"/>
          <w:szCs w:val="28"/>
        </w:rPr>
        <w:t xml:space="preserve">На </w:t>
      </w:r>
      <w:r>
        <w:rPr>
          <w:sz w:val="28"/>
          <w:szCs w:val="28"/>
        </w:rPr>
        <w:t>2022</w:t>
      </w:r>
      <w:r w:rsidRPr="00537266">
        <w:rPr>
          <w:sz w:val="28"/>
          <w:szCs w:val="28"/>
        </w:rPr>
        <w:t xml:space="preserve"> год доходы бюджета </w:t>
      </w:r>
      <w:r>
        <w:rPr>
          <w:rStyle w:val="FontStyle33"/>
          <w:sz w:val="28"/>
          <w:szCs w:val="28"/>
        </w:rPr>
        <w:t>Большееловского</w:t>
      </w:r>
      <w:r w:rsidRPr="00537266">
        <w:rPr>
          <w:sz w:val="28"/>
          <w:szCs w:val="28"/>
        </w:rPr>
        <w:t xml:space="preserve"> сельского поселения прогнозируются в сумме </w:t>
      </w:r>
      <w:r w:rsidRPr="00537266">
        <w:rPr>
          <w:b/>
          <w:sz w:val="28"/>
          <w:szCs w:val="28"/>
        </w:rPr>
        <w:t xml:space="preserve"> </w:t>
      </w:r>
      <w:r w:rsidRPr="002814AB">
        <w:rPr>
          <w:b/>
          <w:sz w:val="28"/>
          <w:szCs w:val="28"/>
        </w:rPr>
        <w:t>1 650,9</w:t>
      </w:r>
      <w:r>
        <w:rPr>
          <w:b/>
          <w:sz w:val="28"/>
          <w:szCs w:val="28"/>
        </w:rPr>
        <w:t xml:space="preserve"> </w:t>
      </w:r>
      <w:r w:rsidRPr="00537266">
        <w:rPr>
          <w:b/>
          <w:sz w:val="28"/>
          <w:szCs w:val="28"/>
        </w:rPr>
        <w:t>тыс. рублей</w:t>
      </w:r>
      <w:r w:rsidRPr="00537266">
        <w:rPr>
          <w:sz w:val="28"/>
          <w:szCs w:val="28"/>
        </w:rPr>
        <w:t xml:space="preserve">, в т.ч. </w:t>
      </w:r>
      <w:r w:rsidRPr="002814AB">
        <w:rPr>
          <w:sz w:val="28"/>
          <w:szCs w:val="28"/>
        </w:rPr>
        <w:t>192,1</w:t>
      </w:r>
      <w:r>
        <w:rPr>
          <w:sz w:val="28"/>
          <w:szCs w:val="28"/>
        </w:rPr>
        <w:t xml:space="preserve"> </w:t>
      </w:r>
      <w:r w:rsidRPr="00537266">
        <w:rPr>
          <w:sz w:val="28"/>
          <w:szCs w:val="28"/>
        </w:rPr>
        <w:t xml:space="preserve">тыс. рублей – налоговые и неналоговые доходы, </w:t>
      </w:r>
      <w:r w:rsidRPr="002814AB">
        <w:rPr>
          <w:rFonts w:eastAsia="Times New Roman CYR"/>
          <w:sz w:val="28"/>
          <w:szCs w:val="28"/>
        </w:rPr>
        <w:t>1 458,8</w:t>
      </w:r>
      <w:r>
        <w:rPr>
          <w:rFonts w:eastAsia="Times New Roman CYR"/>
          <w:sz w:val="28"/>
          <w:szCs w:val="28"/>
        </w:rPr>
        <w:t xml:space="preserve"> </w:t>
      </w:r>
      <w:r w:rsidRPr="00537266">
        <w:rPr>
          <w:sz w:val="28"/>
          <w:szCs w:val="28"/>
        </w:rPr>
        <w:t>тыс. рублей – безвозмездные поступления.</w:t>
      </w:r>
    </w:p>
    <w:p w:rsidR="00B60BD3" w:rsidRPr="00D01AAF" w:rsidRDefault="00B60BD3" w:rsidP="00B60BD3">
      <w:pPr>
        <w:ind w:firstLine="540"/>
        <w:jc w:val="both"/>
        <w:rPr>
          <w:color w:val="000000"/>
          <w:sz w:val="28"/>
          <w:szCs w:val="28"/>
        </w:rPr>
      </w:pPr>
    </w:p>
    <w:p w:rsidR="00B60BD3" w:rsidRPr="006D4B54" w:rsidRDefault="00B60BD3" w:rsidP="00B60BD3">
      <w:pPr>
        <w:pStyle w:val="a6"/>
        <w:ind w:firstLine="540"/>
        <w:rPr>
          <w:b w:val="0"/>
          <w:color w:val="000000"/>
          <w:szCs w:val="28"/>
        </w:rPr>
      </w:pPr>
      <w:r w:rsidRPr="006D4B54">
        <w:rPr>
          <w:b w:val="0"/>
          <w:color w:val="000000"/>
          <w:szCs w:val="28"/>
        </w:rPr>
        <w:t>РАСХОДЫ</w:t>
      </w:r>
    </w:p>
    <w:p w:rsidR="00B60BD3" w:rsidRPr="00EE7728" w:rsidRDefault="00B60BD3" w:rsidP="00B60BD3">
      <w:pPr>
        <w:pStyle w:val="Style14"/>
        <w:widowControl/>
        <w:spacing w:line="240" w:lineRule="auto"/>
        <w:ind w:firstLine="709"/>
        <w:contextualSpacing/>
        <w:rPr>
          <w:rStyle w:val="FontStyle33"/>
          <w:sz w:val="28"/>
          <w:szCs w:val="28"/>
        </w:rPr>
      </w:pPr>
      <w:r w:rsidRPr="009F40EA">
        <w:rPr>
          <w:rStyle w:val="FontStyle33"/>
          <w:sz w:val="28"/>
        </w:rPr>
        <w:t>Расходы</w:t>
      </w:r>
      <w:r>
        <w:rPr>
          <w:rStyle w:val="FontStyle33"/>
          <w:sz w:val="28"/>
        </w:rPr>
        <w:t xml:space="preserve"> бюджета Поселения сформированы исходя из </w:t>
      </w:r>
      <w:r w:rsidRPr="00EE7728">
        <w:rPr>
          <w:rStyle w:val="FontStyle33"/>
          <w:sz w:val="28"/>
          <w:szCs w:val="28"/>
        </w:rPr>
        <w:t>действующих расходных обязательств</w:t>
      </w:r>
      <w:r>
        <w:rPr>
          <w:rStyle w:val="FontStyle33"/>
          <w:sz w:val="28"/>
          <w:szCs w:val="28"/>
        </w:rPr>
        <w:t>,</w:t>
      </w:r>
      <w:r>
        <w:rPr>
          <w:rStyle w:val="FontStyle33"/>
          <w:sz w:val="28"/>
        </w:rPr>
        <w:t xml:space="preserve"> </w:t>
      </w:r>
      <w:r w:rsidRPr="00EE7728">
        <w:rPr>
          <w:rStyle w:val="FontStyle33"/>
          <w:sz w:val="28"/>
          <w:szCs w:val="28"/>
        </w:rPr>
        <w:t>индексов-дефляторов, основных направлений бюджетной политики.</w:t>
      </w:r>
    </w:p>
    <w:p w:rsidR="00B60BD3" w:rsidRPr="007D7650" w:rsidRDefault="00B60BD3" w:rsidP="00B60BD3">
      <w:pPr>
        <w:pStyle w:val="Style14"/>
        <w:widowControl/>
        <w:spacing w:line="240" w:lineRule="auto"/>
        <w:ind w:firstLine="709"/>
        <w:rPr>
          <w:rStyle w:val="FontStyle33"/>
          <w:color w:val="000000"/>
          <w:sz w:val="28"/>
          <w:szCs w:val="28"/>
        </w:rPr>
      </w:pPr>
      <w:r w:rsidRPr="00EE7728">
        <w:rPr>
          <w:rStyle w:val="FontStyle33"/>
          <w:sz w:val="28"/>
          <w:szCs w:val="28"/>
        </w:rPr>
        <w:t>Конкретные индексы – дефляторы указаны в Основных направлениях бюджетной политики</w:t>
      </w:r>
      <w:r w:rsidRPr="00B7508B">
        <w:rPr>
          <w:rStyle w:val="FontStyle33"/>
          <w:sz w:val="28"/>
          <w:szCs w:val="28"/>
        </w:rPr>
        <w:t xml:space="preserve"> </w:t>
      </w:r>
      <w:r>
        <w:rPr>
          <w:rStyle w:val="FontStyle33"/>
          <w:sz w:val="28"/>
          <w:szCs w:val="28"/>
        </w:rPr>
        <w:t xml:space="preserve">Поселения на 2020-2022 годы. </w:t>
      </w:r>
      <w:r w:rsidRPr="007D7650">
        <w:rPr>
          <w:rStyle w:val="FontStyle33"/>
          <w:color w:val="000000"/>
          <w:sz w:val="28"/>
          <w:szCs w:val="28"/>
        </w:rPr>
        <w:t xml:space="preserve">На основе </w:t>
      </w:r>
      <w:r>
        <w:rPr>
          <w:rStyle w:val="FontStyle33"/>
          <w:color w:val="000000"/>
          <w:sz w:val="28"/>
          <w:szCs w:val="28"/>
        </w:rPr>
        <w:t>этих</w:t>
      </w:r>
      <w:r w:rsidRPr="007D7650">
        <w:rPr>
          <w:rStyle w:val="FontStyle33"/>
          <w:color w:val="000000"/>
          <w:sz w:val="28"/>
          <w:szCs w:val="28"/>
        </w:rPr>
        <w:t xml:space="preserve"> параметров сформирована расходная часть бюджета </w:t>
      </w:r>
      <w:r>
        <w:rPr>
          <w:rStyle w:val="FontStyle33"/>
          <w:color w:val="000000"/>
          <w:sz w:val="28"/>
          <w:szCs w:val="28"/>
        </w:rPr>
        <w:t>Поселения</w:t>
      </w:r>
      <w:r w:rsidRPr="007D7650">
        <w:rPr>
          <w:rStyle w:val="FontStyle33"/>
          <w:color w:val="000000"/>
          <w:sz w:val="28"/>
          <w:szCs w:val="28"/>
        </w:rPr>
        <w:t xml:space="preserve"> на </w:t>
      </w:r>
      <w:r>
        <w:rPr>
          <w:rStyle w:val="FontStyle33"/>
          <w:color w:val="000000"/>
          <w:sz w:val="28"/>
          <w:szCs w:val="28"/>
        </w:rPr>
        <w:t>2020</w:t>
      </w:r>
      <w:r w:rsidRPr="007D7650">
        <w:rPr>
          <w:rStyle w:val="FontStyle33"/>
          <w:color w:val="000000"/>
          <w:sz w:val="28"/>
          <w:szCs w:val="28"/>
        </w:rPr>
        <w:t xml:space="preserve"> год </w:t>
      </w:r>
      <w:r>
        <w:rPr>
          <w:rStyle w:val="FontStyle33"/>
          <w:color w:val="000000"/>
          <w:sz w:val="28"/>
          <w:szCs w:val="28"/>
        </w:rPr>
        <w:t xml:space="preserve"> в </w:t>
      </w:r>
      <w:r w:rsidRPr="006D5716">
        <w:rPr>
          <w:rStyle w:val="FontStyle33"/>
          <w:sz w:val="28"/>
          <w:szCs w:val="28"/>
        </w:rPr>
        <w:t xml:space="preserve">сумме </w:t>
      </w:r>
      <w:r w:rsidRPr="008D7D64">
        <w:rPr>
          <w:rStyle w:val="FontStyle33"/>
          <w:sz w:val="28"/>
          <w:szCs w:val="28"/>
        </w:rPr>
        <w:t xml:space="preserve">1 557,0 </w:t>
      </w:r>
      <w:r>
        <w:rPr>
          <w:rStyle w:val="FontStyle33"/>
          <w:sz w:val="28"/>
          <w:szCs w:val="28"/>
        </w:rPr>
        <w:t xml:space="preserve"> </w:t>
      </w:r>
      <w:r w:rsidRPr="006D5716">
        <w:rPr>
          <w:rStyle w:val="FontStyle33"/>
          <w:sz w:val="28"/>
          <w:szCs w:val="28"/>
        </w:rPr>
        <w:t>тыс. рублей на</w:t>
      </w:r>
      <w:r w:rsidRPr="007D7650">
        <w:rPr>
          <w:rStyle w:val="FontStyle33"/>
          <w:color w:val="000000"/>
          <w:sz w:val="28"/>
          <w:szCs w:val="28"/>
        </w:rPr>
        <w:t xml:space="preserve"> плановый период </w:t>
      </w:r>
      <w:r>
        <w:rPr>
          <w:rStyle w:val="FontStyle33"/>
          <w:color w:val="000000"/>
          <w:sz w:val="28"/>
          <w:szCs w:val="28"/>
        </w:rPr>
        <w:t>2021</w:t>
      </w:r>
      <w:r w:rsidRPr="007D7650">
        <w:rPr>
          <w:rStyle w:val="FontStyle33"/>
          <w:color w:val="000000"/>
          <w:sz w:val="28"/>
          <w:szCs w:val="28"/>
        </w:rPr>
        <w:t xml:space="preserve"> и </w:t>
      </w:r>
      <w:r>
        <w:rPr>
          <w:rStyle w:val="FontStyle33"/>
          <w:color w:val="000000"/>
          <w:sz w:val="28"/>
          <w:szCs w:val="28"/>
        </w:rPr>
        <w:t>2022</w:t>
      </w:r>
      <w:r w:rsidRPr="007D7650">
        <w:rPr>
          <w:rStyle w:val="FontStyle33"/>
          <w:color w:val="000000"/>
          <w:sz w:val="28"/>
          <w:szCs w:val="28"/>
        </w:rPr>
        <w:t xml:space="preserve"> годов</w:t>
      </w:r>
      <w:r>
        <w:rPr>
          <w:rStyle w:val="FontStyle33"/>
          <w:color w:val="000000"/>
          <w:sz w:val="28"/>
          <w:szCs w:val="28"/>
        </w:rPr>
        <w:t xml:space="preserve"> в суммах </w:t>
      </w:r>
      <w:r>
        <w:rPr>
          <w:sz w:val="28"/>
        </w:rPr>
        <w:t xml:space="preserve">1 601,8 </w:t>
      </w:r>
      <w:r w:rsidRPr="006D5716">
        <w:rPr>
          <w:rStyle w:val="FontStyle33"/>
          <w:sz w:val="28"/>
          <w:szCs w:val="28"/>
        </w:rPr>
        <w:t xml:space="preserve">тыс. рублей и </w:t>
      </w:r>
      <w:r>
        <w:rPr>
          <w:sz w:val="28"/>
        </w:rPr>
        <w:t xml:space="preserve">1 650,9 </w:t>
      </w:r>
      <w:r w:rsidRPr="006D5716">
        <w:rPr>
          <w:rStyle w:val="FontStyle33"/>
          <w:sz w:val="28"/>
          <w:szCs w:val="28"/>
        </w:rPr>
        <w:t>тыс. рублей соответственно</w:t>
      </w:r>
      <w:r>
        <w:rPr>
          <w:rStyle w:val="FontStyle33"/>
          <w:color w:val="000000"/>
          <w:sz w:val="28"/>
          <w:szCs w:val="28"/>
        </w:rPr>
        <w:t>.</w:t>
      </w:r>
    </w:p>
    <w:p w:rsidR="00B60BD3" w:rsidRPr="003D314A" w:rsidRDefault="00B60BD3" w:rsidP="00B60BD3">
      <w:pPr>
        <w:pStyle w:val="Style14"/>
        <w:widowControl/>
        <w:spacing w:line="240" w:lineRule="auto"/>
        <w:ind w:firstLine="567"/>
        <w:rPr>
          <w:sz w:val="28"/>
          <w:szCs w:val="28"/>
          <w:lang w:eastAsia="x-none"/>
        </w:rPr>
      </w:pPr>
      <w:r w:rsidRPr="003D314A">
        <w:rPr>
          <w:sz w:val="28"/>
          <w:szCs w:val="28"/>
          <w:lang w:val="x-none" w:eastAsia="x-none"/>
        </w:rPr>
        <w:t xml:space="preserve">Расходы бюджета </w:t>
      </w:r>
      <w:r>
        <w:rPr>
          <w:sz w:val="28"/>
          <w:szCs w:val="28"/>
          <w:lang w:eastAsia="x-none"/>
        </w:rPr>
        <w:t>Поселения</w:t>
      </w:r>
      <w:r w:rsidRPr="003D314A">
        <w:rPr>
          <w:sz w:val="28"/>
          <w:szCs w:val="28"/>
          <w:lang w:val="x-none" w:eastAsia="x-none"/>
        </w:rPr>
        <w:t xml:space="preserve"> на </w:t>
      </w:r>
      <w:r>
        <w:rPr>
          <w:sz w:val="28"/>
          <w:szCs w:val="28"/>
          <w:lang w:val="x-none" w:eastAsia="x-none"/>
        </w:rPr>
        <w:t>20</w:t>
      </w:r>
      <w:r>
        <w:rPr>
          <w:sz w:val="28"/>
          <w:szCs w:val="28"/>
          <w:lang w:eastAsia="x-none"/>
        </w:rPr>
        <w:t>20</w:t>
      </w:r>
      <w:r>
        <w:rPr>
          <w:sz w:val="28"/>
          <w:szCs w:val="28"/>
          <w:lang w:val="x-none" w:eastAsia="x-none"/>
        </w:rPr>
        <w:t>-202</w:t>
      </w:r>
      <w:r>
        <w:rPr>
          <w:sz w:val="28"/>
          <w:szCs w:val="28"/>
          <w:lang w:eastAsia="x-none"/>
        </w:rPr>
        <w:t>2</w:t>
      </w:r>
      <w:r w:rsidRPr="003D314A">
        <w:rPr>
          <w:sz w:val="28"/>
          <w:szCs w:val="28"/>
          <w:lang w:val="x-none" w:eastAsia="x-none"/>
        </w:rPr>
        <w:t xml:space="preserve"> годы сформированы </w:t>
      </w:r>
      <w:r w:rsidRPr="00EE7728">
        <w:rPr>
          <w:sz w:val="28"/>
          <w:szCs w:val="28"/>
        </w:rPr>
        <w:t>с применением кодов целевых статей расходов</w:t>
      </w:r>
      <w:r w:rsidRPr="003D314A">
        <w:rPr>
          <w:sz w:val="28"/>
          <w:szCs w:val="28"/>
          <w:lang w:val="x-none" w:eastAsia="x-none"/>
        </w:rPr>
        <w:t xml:space="preserve"> в соответствии с Приказом Министерства финансов Российской Федерации от </w:t>
      </w:r>
      <w:r>
        <w:rPr>
          <w:sz w:val="28"/>
          <w:szCs w:val="28"/>
          <w:lang w:eastAsia="x-none"/>
        </w:rPr>
        <w:t>09</w:t>
      </w:r>
      <w:r>
        <w:rPr>
          <w:sz w:val="28"/>
          <w:szCs w:val="28"/>
          <w:lang w:val="x-none" w:eastAsia="x-none"/>
        </w:rPr>
        <w:t xml:space="preserve"> июня 2018 года № </w:t>
      </w:r>
      <w:r>
        <w:rPr>
          <w:sz w:val="28"/>
          <w:szCs w:val="28"/>
          <w:lang w:eastAsia="x-none"/>
        </w:rPr>
        <w:t>87</w:t>
      </w:r>
      <w:r>
        <w:rPr>
          <w:sz w:val="28"/>
          <w:szCs w:val="28"/>
          <w:lang w:val="x-none" w:eastAsia="x-none"/>
        </w:rPr>
        <w:t>н</w:t>
      </w:r>
      <w:r>
        <w:rPr>
          <w:sz w:val="28"/>
          <w:szCs w:val="28"/>
          <w:lang w:eastAsia="x-none"/>
        </w:rPr>
        <w:t xml:space="preserve"> </w:t>
      </w:r>
      <w:r w:rsidRPr="003D314A">
        <w:rPr>
          <w:sz w:val="28"/>
          <w:szCs w:val="28"/>
          <w:lang w:val="x-none" w:eastAsia="x-none"/>
        </w:rPr>
        <w:t>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</w:t>
      </w:r>
      <w:r>
        <w:rPr>
          <w:sz w:val="28"/>
          <w:szCs w:val="28"/>
          <w:lang w:eastAsia="x-none"/>
        </w:rPr>
        <w:t xml:space="preserve">    </w:t>
      </w:r>
      <w:r w:rsidRPr="003D314A">
        <w:rPr>
          <w:sz w:val="28"/>
          <w:szCs w:val="28"/>
          <w:lang w:val="x-none" w:eastAsia="x-none"/>
        </w:rPr>
        <w:t xml:space="preserve"> 1 июля 2013 г. № 65н» и утвержденными муниципальными программами</w:t>
      </w:r>
      <w:r>
        <w:rPr>
          <w:sz w:val="28"/>
          <w:szCs w:val="28"/>
          <w:lang w:eastAsia="x-none"/>
        </w:rPr>
        <w:t>.</w:t>
      </w:r>
    </w:p>
    <w:p w:rsidR="00B60BD3" w:rsidRDefault="00B60BD3" w:rsidP="00B60BD3">
      <w:pPr>
        <w:pStyle w:val="a6"/>
        <w:ind w:firstLine="708"/>
        <w:rPr>
          <w:rStyle w:val="FontStyle33"/>
          <w:color w:val="000000"/>
          <w:szCs w:val="28"/>
        </w:rPr>
      </w:pPr>
      <w:r w:rsidRPr="007D7650">
        <w:rPr>
          <w:rStyle w:val="FontStyle33"/>
          <w:color w:val="000000"/>
          <w:szCs w:val="28"/>
        </w:rPr>
        <w:t xml:space="preserve">В соответствии с бюджетной классификацией расходная часть бюджета состоит из </w:t>
      </w:r>
      <w:r>
        <w:rPr>
          <w:rStyle w:val="FontStyle33"/>
          <w:color w:val="000000"/>
          <w:szCs w:val="28"/>
        </w:rPr>
        <w:t>4</w:t>
      </w:r>
      <w:r w:rsidRPr="007D7650">
        <w:rPr>
          <w:rStyle w:val="FontStyle33"/>
          <w:color w:val="000000"/>
          <w:szCs w:val="28"/>
        </w:rPr>
        <w:t xml:space="preserve"> разделов в </w:t>
      </w:r>
      <w:r>
        <w:rPr>
          <w:rStyle w:val="FontStyle33"/>
          <w:color w:val="000000"/>
          <w:szCs w:val="28"/>
        </w:rPr>
        <w:t>2020</w:t>
      </w:r>
      <w:r w:rsidRPr="007D7650">
        <w:rPr>
          <w:rStyle w:val="FontStyle33"/>
          <w:color w:val="000000"/>
          <w:szCs w:val="28"/>
        </w:rPr>
        <w:t>-</w:t>
      </w:r>
      <w:r>
        <w:rPr>
          <w:rStyle w:val="FontStyle33"/>
          <w:color w:val="000000"/>
          <w:szCs w:val="28"/>
        </w:rPr>
        <w:t>2022</w:t>
      </w:r>
      <w:r w:rsidRPr="007D7650">
        <w:rPr>
          <w:rStyle w:val="FontStyle33"/>
          <w:color w:val="000000"/>
          <w:szCs w:val="28"/>
        </w:rPr>
        <w:t xml:space="preserve"> годах. Конкретные объемы расходов по </w:t>
      </w:r>
      <w:r w:rsidRPr="007D7650">
        <w:rPr>
          <w:rStyle w:val="FontStyle33"/>
          <w:color w:val="000000"/>
          <w:szCs w:val="28"/>
        </w:rPr>
        <w:lastRenderedPageBreak/>
        <w:t xml:space="preserve">получателям бюджетных средств приведены в приложении </w:t>
      </w:r>
      <w:r>
        <w:rPr>
          <w:rStyle w:val="FontStyle33"/>
          <w:color w:val="000000"/>
          <w:szCs w:val="28"/>
        </w:rPr>
        <w:t>5</w:t>
      </w:r>
      <w:r w:rsidRPr="007D7650">
        <w:rPr>
          <w:rStyle w:val="FontStyle33"/>
          <w:color w:val="000000"/>
          <w:szCs w:val="28"/>
        </w:rPr>
        <w:t xml:space="preserve"> к проекту решения  бюджета </w:t>
      </w:r>
      <w:r>
        <w:rPr>
          <w:rStyle w:val="FontStyle33"/>
          <w:color w:val="000000"/>
          <w:szCs w:val="28"/>
        </w:rPr>
        <w:t>Поселения</w:t>
      </w:r>
      <w:r w:rsidRPr="007D7650">
        <w:rPr>
          <w:rStyle w:val="FontStyle33"/>
          <w:color w:val="000000"/>
          <w:szCs w:val="28"/>
        </w:rPr>
        <w:t>.</w:t>
      </w:r>
    </w:p>
    <w:p w:rsidR="00B60BD3" w:rsidRPr="007D7650" w:rsidRDefault="00B60BD3" w:rsidP="00B60BD3">
      <w:pPr>
        <w:pStyle w:val="a6"/>
        <w:ind w:firstLine="708"/>
        <w:rPr>
          <w:rStyle w:val="FontStyle33"/>
          <w:color w:val="000000"/>
          <w:szCs w:val="28"/>
        </w:rPr>
      </w:pPr>
    </w:p>
    <w:p w:rsidR="00B60BD3" w:rsidRPr="00AA0069" w:rsidRDefault="00B60BD3" w:rsidP="00B60BD3">
      <w:pPr>
        <w:pStyle w:val="a6"/>
        <w:ind w:firstLine="708"/>
        <w:rPr>
          <w:rStyle w:val="FontStyle33"/>
          <w:szCs w:val="28"/>
        </w:rPr>
      </w:pPr>
      <w:r w:rsidRPr="00284D3B">
        <w:rPr>
          <w:rStyle w:val="FontStyle33"/>
          <w:b w:val="0"/>
          <w:szCs w:val="28"/>
        </w:rPr>
        <w:t>В</w:t>
      </w:r>
      <w:r w:rsidRPr="00284D3B">
        <w:rPr>
          <w:rStyle w:val="FontStyle33"/>
          <w:szCs w:val="28"/>
        </w:rPr>
        <w:t xml:space="preserve"> </w:t>
      </w:r>
      <w:r w:rsidRPr="00284D3B">
        <w:rPr>
          <w:rStyle w:val="FontStyle33"/>
          <w:b w:val="0"/>
          <w:szCs w:val="28"/>
        </w:rPr>
        <w:t>разделе 01 «Общегосударственные вопросы»</w:t>
      </w:r>
      <w:r w:rsidRPr="00284D3B">
        <w:rPr>
          <w:rStyle w:val="FontStyle33"/>
          <w:szCs w:val="28"/>
        </w:rPr>
        <w:t xml:space="preserve"> </w:t>
      </w:r>
      <w:r w:rsidRPr="00AA0069">
        <w:rPr>
          <w:rStyle w:val="FontStyle33"/>
          <w:szCs w:val="28"/>
        </w:rPr>
        <w:t>отражаются расходы на содержание Совета, Исполнительного комитета поселения.</w:t>
      </w:r>
    </w:p>
    <w:p w:rsidR="00B60BD3" w:rsidRPr="00AA0069" w:rsidRDefault="00B60BD3" w:rsidP="00B60BD3">
      <w:pPr>
        <w:pStyle w:val="a6"/>
        <w:ind w:firstLine="708"/>
        <w:rPr>
          <w:rStyle w:val="FontStyle33"/>
          <w:szCs w:val="28"/>
        </w:rPr>
      </w:pPr>
      <w:r w:rsidRPr="00AA0069">
        <w:rPr>
          <w:rStyle w:val="FontStyle33"/>
          <w:szCs w:val="28"/>
        </w:rPr>
        <w:t>По данному разделу запланированы следующие расходы:</w:t>
      </w:r>
    </w:p>
    <w:p w:rsidR="00B60BD3" w:rsidRDefault="00B60BD3" w:rsidP="00B60BD3">
      <w:pPr>
        <w:pStyle w:val="a6"/>
        <w:ind w:firstLine="708"/>
        <w:rPr>
          <w:rStyle w:val="FontStyle33"/>
          <w:szCs w:val="28"/>
        </w:rPr>
      </w:pPr>
      <w:r w:rsidRPr="00AA0069">
        <w:rPr>
          <w:rStyle w:val="FontStyle33"/>
          <w:szCs w:val="28"/>
        </w:rPr>
        <w:t xml:space="preserve">- </w:t>
      </w:r>
      <w:r w:rsidRPr="00F11496">
        <w:rPr>
          <w:rStyle w:val="FontStyle33"/>
          <w:szCs w:val="28"/>
        </w:rPr>
        <w:t xml:space="preserve">на содержание органов местного самоуправления в </w:t>
      </w:r>
      <w:r>
        <w:rPr>
          <w:rStyle w:val="FontStyle33"/>
          <w:szCs w:val="28"/>
        </w:rPr>
        <w:t>2020</w:t>
      </w:r>
      <w:r w:rsidRPr="00F11496">
        <w:rPr>
          <w:rStyle w:val="FontStyle33"/>
          <w:szCs w:val="28"/>
        </w:rPr>
        <w:t xml:space="preserve"> году </w:t>
      </w:r>
      <w:r w:rsidRPr="006D5716">
        <w:rPr>
          <w:rStyle w:val="FontStyle33"/>
          <w:szCs w:val="28"/>
        </w:rPr>
        <w:t xml:space="preserve">предусмотрено </w:t>
      </w:r>
      <w:r>
        <w:rPr>
          <w:rStyle w:val="FontStyle33"/>
          <w:szCs w:val="28"/>
        </w:rPr>
        <w:t>1 114,4</w:t>
      </w:r>
      <w:r w:rsidRPr="006D5716">
        <w:rPr>
          <w:rStyle w:val="FontStyle33"/>
          <w:szCs w:val="28"/>
        </w:rPr>
        <w:t xml:space="preserve"> тыс</w:t>
      </w:r>
      <w:r w:rsidRPr="00F11496">
        <w:rPr>
          <w:rStyle w:val="FontStyle33"/>
          <w:szCs w:val="28"/>
        </w:rPr>
        <w:t xml:space="preserve">. рублей, на </w:t>
      </w:r>
      <w:r>
        <w:rPr>
          <w:rStyle w:val="FontStyle33"/>
          <w:szCs w:val="28"/>
        </w:rPr>
        <w:t>2021</w:t>
      </w:r>
      <w:r w:rsidRPr="00F11496">
        <w:rPr>
          <w:rStyle w:val="FontStyle33"/>
          <w:szCs w:val="28"/>
        </w:rPr>
        <w:t xml:space="preserve"> год в сумме </w:t>
      </w:r>
      <w:r>
        <w:rPr>
          <w:rStyle w:val="FontStyle33"/>
          <w:szCs w:val="28"/>
        </w:rPr>
        <w:t>1 145,5</w:t>
      </w:r>
      <w:r w:rsidRPr="006D5716">
        <w:rPr>
          <w:rStyle w:val="FontStyle33"/>
          <w:szCs w:val="28"/>
        </w:rPr>
        <w:t xml:space="preserve"> тыс. рублей</w:t>
      </w:r>
      <w:r w:rsidRPr="00F11496">
        <w:rPr>
          <w:rStyle w:val="FontStyle33"/>
          <w:szCs w:val="28"/>
        </w:rPr>
        <w:t xml:space="preserve">, на </w:t>
      </w:r>
      <w:r>
        <w:rPr>
          <w:rStyle w:val="FontStyle33"/>
          <w:szCs w:val="28"/>
        </w:rPr>
        <w:t>2022</w:t>
      </w:r>
      <w:r w:rsidRPr="00F11496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 xml:space="preserve">1 178,6 </w:t>
      </w:r>
      <w:r w:rsidRPr="00F11496">
        <w:rPr>
          <w:rStyle w:val="FontStyle33"/>
          <w:szCs w:val="28"/>
        </w:rPr>
        <w:t>тыс. рублей;</w:t>
      </w:r>
    </w:p>
    <w:p w:rsidR="00B60BD3" w:rsidRPr="00AA0069" w:rsidRDefault="00B60BD3" w:rsidP="00B60BD3">
      <w:pPr>
        <w:pStyle w:val="a6"/>
        <w:ind w:firstLine="708"/>
        <w:rPr>
          <w:rStyle w:val="FontStyle33"/>
          <w:szCs w:val="28"/>
        </w:rPr>
      </w:pPr>
      <w:r>
        <w:rPr>
          <w:rStyle w:val="FontStyle33"/>
          <w:szCs w:val="28"/>
        </w:rPr>
        <w:t xml:space="preserve">- на </w:t>
      </w:r>
      <w:r w:rsidRPr="00C360CA">
        <w:rPr>
          <w:rStyle w:val="FontStyle33"/>
          <w:szCs w:val="28"/>
        </w:rPr>
        <w:t>проведени</w:t>
      </w:r>
      <w:r>
        <w:rPr>
          <w:rStyle w:val="FontStyle33"/>
          <w:szCs w:val="28"/>
        </w:rPr>
        <w:t>е</w:t>
      </w:r>
      <w:r w:rsidRPr="00C360CA">
        <w:rPr>
          <w:rStyle w:val="FontStyle33"/>
          <w:szCs w:val="28"/>
        </w:rPr>
        <w:t xml:space="preserve"> мероприятий</w:t>
      </w:r>
      <w:r>
        <w:rPr>
          <w:rStyle w:val="FontStyle33"/>
          <w:szCs w:val="28"/>
        </w:rPr>
        <w:t xml:space="preserve"> по </w:t>
      </w:r>
      <w:r w:rsidRPr="00C360CA">
        <w:rPr>
          <w:rStyle w:val="FontStyle33"/>
          <w:szCs w:val="28"/>
        </w:rPr>
        <w:t>программе развити</w:t>
      </w:r>
      <w:r>
        <w:rPr>
          <w:rStyle w:val="FontStyle33"/>
          <w:szCs w:val="28"/>
        </w:rPr>
        <w:t>я</w:t>
      </w:r>
      <w:r w:rsidRPr="00C360CA">
        <w:rPr>
          <w:rStyle w:val="FontStyle33"/>
          <w:szCs w:val="28"/>
        </w:rPr>
        <w:t xml:space="preserve"> субъектов малого и среднего предпринимательства</w:t>
      </w:r>
      <w:r>
        <w:rPr>
          <w:rStyle w:val="FontStyle33"/>
          <w:szCs w:val="28"/>
        </w:rPr>
        <w:t xml:space="preserve"> </w:t>
      </w:r>
      <w:r w:rsidRPr="003E531C">
        <w:rPr>
          <w:rStyle w:val="FontStyle33"/>
          <w:szCs w:val="28"/>
        </w:rPr>
        <w:t xml:space="preserve">запланированы расходы на 2020-2022 гг. в сумме </w:t>
      </w:r>
      <w:r>
        <w:rPr>
          <w:rStyle w:val="FontStyle33"/>
          <w:szCs w:val="28"/>
        </w:rPr>
        <w:t xml:space="preserve">1,0 тыс. рублей </w:t>
      </w:r>
      <w:r w:rsidRPr="003E531C">
        <w:rPr>
          <w:rStyle w:val="FontStyle33"/>
          <w:szCs w:val="28"/>
        </w:rPr>
        <w:t>ежегодно;</w:t>
      </w:r>
    </w:p>
    <w:p w:rsidR="00B60BD3" w:rsidRPr="00AA0069" w:rsidRDefault="00B60BD3" w:rsidP="00B60BD3">
      <w:pPr>
        <w:pStyle w:val="a6"/>
        <w:ind w:firstLine="708"/>
        <w:rPr>
          <w:rStyle w:val="FontStyle33"/>
          <w:szCs w:val="28"/>
        </w:rPr>
      </w:pPr>
    </w:p>
    <w:p w:rsidR="00B60BD3" w:rsidRDefault="00B60BD3" w:rsidP="00B60BD3">
      <w:pPr>
        <w:pStyle w:val="a6"/>
        <w:ind w:firstLine="708"/>
        <w:rPr>
          <w:rStyle w:val="FontStyle33"/>
          <w:szCs w:val="28"/>
        </w:rPr>
      </w:pPr>
      <w:r w:rsidRPr="00D770B5">
        <w:rPr>
          <w:rStyle w:val="FontStyle33"/>
          <w:szCs w:val="28"/>
        </w:rPr>
        <w:t xml:space="preserve">- </w:t>
      </w:r>
      <w:r w:rsidRPr="00284D3B">
        <w:rPr>
          <w:rStyle w:val="FontStyle33"/>
          <w:szCs w:val="28"/>
        </w:rPr>
        <w:t>на уплату налога на имущество</w:t>
      </w:r>
      <w:r>
        <w:rPr>
          <w:rStyle w:val="FontStyle33"/>
          <w:szCs w:val="28"/>
        </w:rPr>
        <w:t xml:space="preserve"> организаций и земельного налога</w:t>
      </w:r>
      <w:r w:rsidRPr="00284D3B">
        <w:rPr>
          <w:rStyle w:val="FontStyle33"/>
          <w:szCs w:val="28"/>
        </w:rPr>
        <w:t xml:space="preserve"> запланированы расходы на </w:t>
      </w:r>
      <w:r>
        <w:rPr>
          <w:rStyle w:val="FontStyle33"/>
          <w:szCs w:val="28"/>
        </w:rPr>
        <w:t>2020-2022 гг.</w:t>
      </w:r>
      <w:r w:rsidRPr="00284D3B">
        <w:rPr>
          <w:rStyle w:val="FontStyle33"/>
          <w:szCs w:val="28"/>
        </w:rPr>
        <w:t xml:space="preserve"> в </w:t>
      </w:r>
      <w:r w:rsidRPr="006D5716">
        <w:rPr>
          <w:rStyle w:val="FontStyle33"/>
          <w:szCs w:val="28"/>
        </w:rPr>
        <w:t xml:space="preserve">сумме </w:t>
      </w:r>
      <w:r>
        <w:rPr>
          <w:rStyle w:val="FontStyle33"/>
          <w:szCs w:val="28"/>
        </w:rPr>
        <w:t>7,2 тыс. рублей ежегодно</w:t>
      </w:r>
      <w:r w:rsidRPr="006D5716">
        <w:rPr>
          <w:rStyle w:val="FontStyle33"/>
          <w:szCs w:val="28"/>
        </w:rPr>
        <w:t>;</w:t>
      </w:r>
    </w:p>
    <w:p w:rsidR="00B60BD3" w:rsidRPr="003D0F65" w:rsidRDefault="00B60BD3" w:rsidP="00B60BD3">
      <w:pPr>
        <w:pStyle w:val="a6"/>
        <w:ind w:firstLine="708"/>
        <w:rPr>
          <w:rStyle w:val="FontStyle33"/>
          <w:szCs w:val="28"/>
        </w:rPr>
      </w:pPr>
      <w:r>
        <w:rPr>
          <w:rStyle w:val="FontStyle33"/>
          <w:szCs w:val="28"/>
        </w:rPr>
        <w:t>- на оплату услуг по проведению мероприятий по диспансеризации муниципальных служащих предусмотрено на 2020 год в сумме 4,3 тыс. рублей, на 2021 год в сумме 4,2 тыс. рублей, на 2022 год – 4,1 тыс. рублей.</w:t>
      </w:r>
    </w:p>
    <w:p w:rsidR="00B60BD3" w:rsidRDefault="00B60BD3" w:rsidP="00B60BD3">
      <w:pPr>
        <w:ind w:firstLine="540"/>
        <w:jc w:val="both"/>
        <w:rPr>
          <w:b/>
          <w:sz w:val="28"/>
          <w:szCs w:val="28"/>
        </w:rPr>
      </w:pPr>
    </w:p>
    <w:p w:rsidR="00B60BD3" w:rsidRPr="003D0F65" w:rsidRDefault="00B60BD3" w:rsidP="00B60BD3">
      <w:pPr>
        <w:ind w:firstLine="540"/>
        <w:jc w:val="both"/>
        <w:rPr>
          <w:sz w:val="28"/>
          <w:szCs w:val="28"/>
        </w:rPr>
      </w:pPr>
      <w:r w:rsidRPr="003D0F65">
        <w:rPr>
          <w:b/>
          <w:sz w:val="28"/>
          <w:szCs w:val="28"/>
        </w:rPr>
        <w:t>По разделу 02 «Национальная оборона»</w:t>
      </w:r>
      <w:r w:rsidRPr="003D0F65">
        <w:rPr>
          <w:sz w:val="28"/>
          <w:szCs w:val="28"/>
        </w:rPr>
        <w:t xml:space="preserve"> планируются расходы на осуществление первичного воинского учета на территориях, где отсутствуют военные комиссариаты:</w:t>
      </w:r>
    </w:p>
    <w:p w:rsidR="00B60BD3" w:rsidRPr="00012BE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2020</w:t>
      </w:r>
      <w:r w:rsidRPr="003D0F65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>92,1</w:t>
      </w:r>
      <w:r w:rsidRPr="00012BE5">
        <w:rPr>
          <w:rStyle w:val="FontStyle33"/>
          <w:szCs w:val="28"/>
        </w:rPr>
        <w:t xml:space="preserve"> тыс. рублей,</w:t>
      </w:r>
    </w:p>
    <w:p w:rsidR="00B60BD3" w:rsidRPr="00012BE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2021</w:t>
      </w:r>
      <w:r w:rsidRPr="00012BE5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>92,2</w:t>
      </w:r>
      <w:r w:rsidRPr="00012BE5">
        <w:rPr>
          <w:rStyle w:val="FontStyle33"/>
          <w:szCs w:val="28"/>
        </w:rPr>
        <w:t xml:space="preserve"> тыс. рублей,</w:t>
      </w:r>
    </w:p>
    <w:p w:rsidR="00B60BD3" w:rsidRPr="003D0F6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2022</w:t>
      </w:r>
      <w:r w:rsidRPr="00012BE5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>93,7</w:t>
      </w:r>
      <w:r w:rsidRPr="00012BE5">
        <w:rPr>
          <w:rStyle w:val="FontStyle33"/>
          <w:szCs w:val="28"/>
        </w:rPr>
        <w:t xml:space="preserve"> </w:t>
      </w:r>
      <w:r w:rsidRPr="003D0F65">
        <w:rPr>
          <w:rStyle w:val="FontStyle33"/>
          <w:szCs w:val="28"/>
        </w:rPr>
        <w:t>тыс. рублей.</w:t>
      </w:r>
    </w:p>
    <w:p w:rsidR="00B60BD3" w:rsidRDefault="00B60BD3" w:rsidP="00B60BD3">
      <w:pPr>
        <w:ind w:firstLine="708"/>
        <w:jc w:val="both"/>
        <w:rPr>
          <w:b/>
          <w:sz w:val="28"/>
          <w:szCs w:val="28"/>
        </w:rPr>
      </w:pPr>
    </w:p>
    <w:p w:rsidR="00B60BD3" w:rsidRPr="00053EE1" w:rsidRDefault="00B60BD3" w:rsidP="00B60BD3">
      <w:pPr>
        <w:ind w:firstLine="708"/>
        <w:jc w:val="both"/>
        <w:rPr>
          <w:color w:val="000000"/>
          <w:sz w:val="28"/>
          <w:szCs w:val="28"/>
        </w:rPr>
      </w:pPr>
      <w:r w:rsidRPr="00A4758C">
        <w:rPr>
          <w:b/>
          <w:sz w:val="28"/>
          <w:szCs w:val="28"/>
        </w:rPr>
        <w:t>По разделу 0</w:t>
      </w:r>
      <w:r>
        <w:rPr>
          <w:b/>
          <w:sz w:val="28"/>
          <w:szCs w:val="28"/>
        </w:rPr>
        <w:t>4</w:t>
      </w:r>
      <w:r w:rsidRPr="00A4758C">
        <w:rPr>
          <w:b/>
          <w:sz w:val="28"/>
          <w:szCs w:val="28"/>
        </w:rPr>
        <w:t xml:space="preserve"> «Национальная </w:t>
      </w:r>
      <w:r>
        <w:rPr>
          <w:b/>
          <w:sz w:val="28"/>
          <w:szCs w:val="28"/>
        </w:rPr>
        <w:t>экономика</w:t>
      </w:r>
      <w:r w:rsidRPr="00A4758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Pr="00355943">
        <w:rPr>
          <w:sz w:val="28"/>
          <w:szCs w:val="28"/>
        </w:rPr>
        <w:t xml:space="preserve">отражаются расходы на строительство, содержание и ремонт автомобильных дорог и инженерных сооружений на </w:t>
      </w:r>
      <w:r w:rsidRPr="00012BE5">
        <w:rPr>
          <w:sz w:val="28"/>
          <w:szCs w:val="28"/>
        </w:rPr>
        <w:t>них в рамках благоустройства</w:t>
      </w:r>
      <w:r>
        <w:rPr>
          <w:sz w:val="28"/>
          <w:szCs w:val="28"/>
        </w:rPr>
        <w:t>,</w:t>
      </w:r>
      <w:r w:rsidRPr="008D7D64">
        <w:rPr>
          <w:color w:val="000000"/>
          <w:sz w:val="28"/>
          <w:szCs w:val="28"/>
        </w:rPr>
        <w:t xml:space="preserve"> </w:t>
      </w:r>
      <w:r w:rsidRPr="00053EE1">
        <w:rPr>
          <w:color w:val="000000"/>
          <w:sz w:val="28"/>
          <w:szCs w:val="28"/>
        </w:rPr>
        <w:t>мероприятия по муниципальной программе по использованию и охране земель на территории поселения:</w:t>
      </w:r>
    </w:p>
    <w:p w:rsidR="00B60BD3" w:rsidRPr="00012BE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2020</w:t>
      </w:r>
      <w:r w:rsidRPr="00012BE5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>100,6</w:t>
      </w:r>
      <w:r w:rsidRPr="00012BE5">
        <w:rPr>
          <w:rStyle w:val="FontStyle33"/>
          <w:szCs w:val="28"/>
        </w:rPr>
        <w:t xml:space="preserve"> тыс. рублей,</w:t>
      </w:r>
    </w:p>
    <w:p w:rsidR="00B60BD3" w:rsidRPr="00012BE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2021</w:t>
      </w:r>
      <w:r w:rsidRPr="00012BE5">
        <w:rPr>
          <w:rStyle w:val="FontStyle33"/>
          <w:szCs w:val="28"/>
        </w:rPr>
        <w:t xml:space="preserve"> год –</w:t>
      </w:r>
      <w:r>
        <w:rPr>
          <w:rStyle w:val="FontStyle33"/>
          <w:szCs w:val="28"/>
        </w:rPr>
        <w:t xml:space="preserve"> 77,4 </w:t>
      </w:r>
      <w:r w:rsidRPr="00012BE5">
        <w:rPr>
          <w:rStyle w:val="FontStyle33"/>
          <w:szCs w:val="28"/>
        </w:rPr>
        <w:t>тыс. рублей,</w:t>
      </w:r>
    </w:p>
    <w:p w:rsidR="00B60BD3" w:rsidRPr="00A3207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2022</w:t>
      </w:r>
      <w:r w:rsidRPr="00012BE5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>52,6</w:t>
      </w:r>
      <w:r w:rsidRPr="00012BE5">
        <w:rPr>
          <w:rStyle w:val="FontStyle33"/>
          <w:szCs w:val="28"/>
        </w:rPr>
        <w:t xml:space="preserve"> тыс</w:t>
      </w:r>
      <w:r w:rsidRPr="00A32075">
        <w:rPr>
          <w:rStyle w:val="FontStyle33"/>
          <w:szCs w:val="28"/>
        </w:rPr>
        <w:t>. рублей.</w:t>
      </w:r>
    </w:p>
    <w:p w:rsidR="00B60BD3" w:rsidRDefault="00B60BD3" w:rsidP="00B60BD3">
      <w:pPr>
        <w:pStyle w:val="a6"/>
        <w:ind w:firstLine="708"/>
        <w:rPr>
          <w:rStyle w:val="FontStyle33"/>
          <w:b w:val="0"/>
          <w:szCs w:val="28"/>
        </w:rPr>
      </w:pPr>
    </w:p>
    <w:p w:rsidR="00B60BD3" w:rsidRPr="00284D3B" w:rsidRDefault="00B60BD3" w:rsidP="00B60BD3">
      <w:pPr>
        <w:pStyle w:val="a6"/>
        <w:ind w:firstLine="708"/>
        <w:rPr>
          <w:rStyle w:val="FontStyle33"/>
          <w:szCs w:val="28"/>
        </w:rPr>
      </w:pPr>
      <w:r w:rsidRPr="00284D3B">
        <w:rPr>
          <w:rStyle w:val="FontStyle33"/>
          <w:b w:val="0"/>
          <w:szCs w:val="28"/>
        </w:rPr>
        <w:t>В разделе 05 «Жилищно-коммунальное хозяйство»</w:t>
      </w:r>
      <w:r w:rsidRPr="00284D3B">
        <w:rPr>
          <w:rStyle w:val="FontStyle33"/>
          <w:szCs w:val="28"/>
        </w:rPr>
        <w:t xml:space="preserve"> </w:t>
      </w:r>
      <w:r w:rsidRPr="007B29AB">
        <w:rPr>
          <w:rStyle w:val="FontStyle33"/>
          <w:szCs w:val="28"/>
        </w:rPr>
        <w:t xml:space="preserve">отражаются расходы на </w:t>
      </w:r>
      <w:r>
        <w:rPr>
          <w:rStyle w:val="FontStyle33"/>
          <w:szCs w:val="28"/>
        </w:rPr>
        <w:t xml:space="preserve">реализацию мероприятий по благоустройству поселения </w:t>
      </w:r>
      <w:r w:rsidRPr="00957F3D">
        <w:rPr>
          <w:rStyle w:val="FontStyle33"/>
          <w:szCs w:val="28"/>
        </w:rPr>
        <w:t>(</w:t>
      </w:r>
      <w:r>
        <w:rPr>
          <w:rStyle w:val="FontStyle33"/>
          <w:szCs w:val="28"/>
        </w:rPr>
        <w:t>муниципальная программа по содержанию мест захоронений,</w:t>
      </w:r>
      <w:r w:rsidRPr="00957F3D">
        <w:rPr>
          <w:rStyle w:val="FontStyle33"/>
          <w:szCs w:val="28"/>
        </w:rPr>
        <w:t xml:space="preserve"> </w:t>
      </w:r>
      <w:r>
        <w:rPr>
          <w:rStyle w:val="FontStyle33"/>
          <w:szCs w:val="28"/>
        </w:rPr>
        <w:t>уличное освещение</w:t>
      </w:r>
      <w:r w:rsidRPr="00957F3D">
        <w:rPr>
          <w:rStyle w:val="FontStyle33"/>
          <w:szCs w:val="28"/>
        </w:rPr>
        <w:t>,</w:t>
      </w:r>
      <w:r>
        <w:rPr>
          <w:rStyle w:val="FontStyle33"/>
          <w:szCs w:val="28"/>
        </w:rPr>
        <w:t xml:space="preserve"> </w:t>
      </w:r>
      <w:r w:rsidRPr="00957F3D">
        <w:rPr>
          <w:rStyle w:val="FontStyle33"/>
          <w:szCs w:val="28"/>
        </w:rPr>
        <w:t>прочие мероприятия по благоустройству)</w:t>
      </w:r>
      <w:r w:rsidRPr="00A32075">
        <w:rPr>
          <w:rStyle w:val="FontStyle33"/>
          <w:szCs w:val="28"/>
        </w:rPr>
        <w:t>:</w:t>
      </w:r>
    </w:p>
    <w:p w:rsidR="00B60BD3" w:rsidRPr="00012BE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2020</w:t>
      </w:r>
      <w:r w:rsidRPr="00284D3B">
        <w:rPr>
          <w:rStyle w:val="FontStyle33"/>
          <w:szCs w:val="28"/>
        </w:rPr>
        <w:t xml:space="preserve"> год </w:t>
      </w:r>
      <w:r w:rsidRPr="00012BE5">
        <w:rPr>
          <w:rStyle w:val="FontStyle33"/>
          <w:szCs w:val="28"/>
        </w:rPr>
        <w:t xml:space="preserve">– </w:t>
      </w:r>
      <w:r>
        <w:rPr>
          <w:rStyle w:val="FontStyle33"/>
          <w:szCs w:val="28"/>
        </w:rPr>
        <w:t>237,4</w:t>
      </w:r>
      <w:r w:rsidRPr="00012BE5">
        <w:rPr>
          <w:rStyle w:val="FontStyle33"/>
          <w:szCs w:val="28"/>
        </w:rPr>
        <w:t xml:space="preserve"> тыс. рублей,</w:t>
      </w:r>
    </w:p>
    <w:p w:rsidR="00B60BD3" w:rsidRPr="00012BE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2021</w:t>
      </w:r>
      <w:r w:rsidRPr="00012BE5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>236,6</w:t>
      </w:r>
      <w:r w:rsidRPr="00012BE5">
        <w:rPr>
          <w:rStyle w:val="FontStyle33"/>
          <w:szCs w:val="28"/>
        </w:rPr>
        <w:t xml:space="preserve"> тыс. рублей,</w:t>
      </w:r>
    </w:p>
    <w:p w:rsidR="00B60BD3" w:rsidRPr="00012BE5" w:rsidRDefault="00B60BD3" w:rsidP="00B60BD3">
      <w:pPr>
        <w:pStyle w:val="a6"/>
        <w:numPr>
          <w:ilvl w:val="0"/>
          <w:numId w:val="7"/>
        </w:numPr>
        <w:tabs>
          <w:tab w:val="clear" w:pos="1428"/>
          <w:tab w:val="num" w:pos="1080"/>
        </w:tabs>
        <w:ind w:left="0" w:firstLine="720"/>
        <w:jc w:val="both"/>
        <w:rPr>
          <w:rStyle w:val="FontStyle33"/>
          <w:szCs w:val="28"/>
        </w:rPr>
      </w:pPr>
      <w:r>
        <w:rPr>
          <w:rStyle w:val="FontStyle33"/>
          <w:szCs w:val="28"/>
        </w:rPr>
        <w:t>2022</w:t>
      </w:r>
      <w:r w:rsidRPr="00012BE5">
        <w:rPr>
          <w:rStyle w:val="FontStyle33"/>
          <w:szCs w:val="28"/>
        </w:rPr>
        <w:t xml:space="preserve"> год – </w:t>
      </w:r>
      <w:r>
        <w:rPr>
          <w:rStyle w:val="FontStyle33"/>
          <w:szCs w:val="28"/>
        </w:rPr>
        <w:t>235,8</w:t>
      </w:r>
      <w:r w:rsidRPr="00012BE5">
        <w:rPr>
          <w:rStyle w:val="FontStyle33"/>
          <w:szCs w:val="28"/>
        </w:rPr>
        <w:t xml:space="preserve"> тыс. рублей.</w:t>
      </w:r>
    </w:p>
    <w:p w:rsidR="00B60BD3" w:rsidRDefault="00B60BD3" w:rsidP="00B60BD3">
      <w:pPr>
        <w:pStyle w:val="a6"/>
        <w:ind w:firstLine="708"/>
        <w:rPr>
          <w:rStyle w:val="FontStyle33"/>
          <w:b w:val="0"/>
          <w:szCs w:val="28"/>
        </w:rPr>
      </w:pPr>
    </w:p>
    <w:p w:rsidR="00B60BD3" w:rsidRPr="00284D3B" w:rsidRDefault="00B60BD3" w:rsidP="00B60BD3">
      <w:pPr>
        <w:pStyle w:val="a6"/>
        <w:ind w:firstLine="708"/>
        <w:rPr>
          <w:rStyle w:val="FontStyle33"/>
          <w:szCs w:val="28"/>
        </w:rPr>
      </w:pPr>
      <w:r w:rsidRPr="00B52EF4">
        <w:rPr>
          <w:szCs w:val="28"/>
        </w:rPr>
        <w:t xml:space="preserve">Условно утверждаемые расходы в проекте решения учтены в </w:t>
      </w:r>
      <w:r>
        <w:rPr>
          <w:szCs w:val="28"/>
        </w:rPr>
        <w:t>2021</w:t>
      </w:r>
      <w:r w:rsidRPr="00B52EF4">
        <w:rPr>
          <w:szCs w:val="28"/>
        </w:rPr>
        <w:t xml:space="preserve"> году в </w:t>
      </w:r>
      <w:r w:rsidRPr="00012BE5">
        <w:rPr>
          <w:szCs w:val="28"/>
        </w:rPr>
        <w:t>сумме</w:t>
      </w:r>
      <w:r>
        <w:rPr>
          <w:szCs w:val="28"/>
        </w:rPr>
        <w:t xml:space="preserve"> </w:t>
      </w:r>
      <w:r w:rsidRPr="008D7D64">
        <w:rPr>
          <w:szCs w:val="28"/>
        </w:rPr>
        <w:t xml:space="preserve">37,7 </w:t>
      </w:r>
      <w:r w:rsidRPr="00012BE5">
        <w:rPr>
          <w:szCs w:val="28"/>
        </w:rPr>
        <w:t xml:space="preserve">тыс. рублей, в </w:t>
      </w:r>
      <w:r>
        <w:rPr>
          <w:szCs w:val="28"/>
        </w:rPr>
        <w:t>2022</w:t>
      </w:r>
      <w:r w:rsidRPr="00012BE5">
        <w:rPr>
          <w:szCs w:val="28"/>
        </w:rPr>
        <w:t xml:space="preserve"> году </w:t>
      </w:r>
      <w:r w:rsidRPr="008D7D64">
        <w:rPr>
          <w:szCs w:val="28"/>
        </w:rPr>
        <w:t xml:space="preserve">77,9 </w:t>
      </w:r>
      <w:r w:rsidRPr="00012BE5">
        <w:rPr>
          <w:szCs w:val="28"/>
        </w:rPr>
        <w:t>тыс. рублей, что составляет 2,5 процента и 5 процентов</w:t>
      </w:r>
      <w:r w:rsidRPr="00B52EF4">
        <w:rPr>
          <w:szCs w:val="28"/>
        </w:rPr>
        <w:t xml:space="preserve"> от общей суммы расходов бюджета поселения.</w:t>
      </w:r>
    </w:p>
    <w:p w:rsidR="00B60BD3" w:rsidRPr="00284D3B" w:rsidRDefault="00B60BD3" w:rsidP="00B60BD3">
      <w:pPr>
        <w:pStyle w:val="a6"/>
        <w:ind w:firstLine="708"/>
        <w:rPr>
          <w:rStyle w:val="FontStyle33"/>
          <w:szCs w:val="28"/>
        </w:rPr>
      </w:pPr>
    </w:p>
    <w:p w:rsidR="00B60BD3" w:rsidRDefault="00B60BD3" w:rsidP="00B60BD3">
      <w:pPr>
        <w:pStyle w:val="a6"/>
        <w:ind w:firstLine="708"/>
        <w:rPr>
          <w:szCs w:val="28"/>
        </w:rPr>
      </w:pPr>
      <w:r w:rsidRPr="00284D3B">
        <w:rPr>
          <w:rStyle w:val="FontStyle33"/>
          <w:szCs w:val="28"/>
        </w:rPr>
        <w:lastRenderedPageBreak/>
        <w:t xml:space="preserve"> </w:t>
      </w:r>
      <w:r w:rsidRPr="00284D3B">
        <w:rPr>
          <w:szCs w:val="28"/>
        </w:rPr>
        <w:t xml:space="preserve">Структура </w:t>
      </w:r>
      <w:r w:rsidRPr="00284D3B">
        <w:rPr>
          <w:rStyle w:val="FontStyle33"/>
          <w:szCs w:val="28"/>
        </w:rPr>
        <w:t>прогнозируемых</w:t>
      </w:r>
      <w:r w:rsidRPr="00284D3B">
        <w:rPr>
          <w:szCs w:val="28"/>
        </w:rPr>
        <w:t xml:space="preserve"> расходов бюджета </w:t>
      </w:r>
      <w:r>
        <w:rPr>
          <w:rStyle w:val="FontStyle33"/>
          <w:szCs w:val="28"/>
        </w:rPr>
        <w:t>Большееловского</w:t>
      </w:r>
      <w:r>
        <w:rPr>
          <w:szCs w:val="28"/>
        </w:rPr>
        <w:t xml:space="preserve"> сельского поселения</w:t>
      </w:r>
      <w:r w:rsidRPr="00284D3B">
        <w:rPr>
          <w:szCs w:val="28"/>
        </w:rPr>
        <w:t xml:space="preserve"> на </w:t>
      </w:r>
      <w:r>
        <w:rPr>
          <w:szCs w:val="28"/>
        </w:rPr>
        <w:t>2020</w:t>
      </w:r>
      <w:r w:rsidRPr="00284D3B">
        <w:rPr>
          <w:szCs w:val="28"/>
        </w:rPr>
        <w:t xml:space="preserve"> – </w:t>
      </w:r>
      <w:r>
        <w:rPr>
          <w:szCs w:val="28"/>
        </w:rPr>
        <w:t>2022</w:t>
      </w:r>
      <w:r w:rsidRPr="00284D3B">
        <w:rPr>
          <w:szCs w:val="28"/>
        </w:rPr>
        <w:t xml:space="preserve"> годы представлена следующими данными: </w:t>
      </w:r>
      <w:r w:rsidRPr="00284D3B">
        <w:rPr>
          <w:szCs w:val="28"/>
        </w:rPr>
        <w:tab/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850"/>
        <w:gridCol w:w="1134"/>
        <w:gridCol w:w="918"/>
        <w:gridCol w:w="1260"/>
        <w:gridCol w:w="1080"/>
        <w:gridCol w:w="900"/>
        <w:gridCol w:w="1080"/>
        <w:gridCol w:w="1080"/>
      </w:tblGrid>
      <w:tr w:rsidR="00B60BD3" w:rsidRPr="004E0613" w:rsidTr="00B60BD3">
        <w:trPr>
          <w:trHeight w:val="604"/>
        </w:trPr>
        <w:tc>
          <w:tcPr>
            <w:tcW w:w="1778" w:type="dxa"/>
            <w:vMerge w:val="restart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Наименование раздела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>
              <w:rPr>
                <w:snapToGrid w:val="0"/>
                <w:sz w:val="22"/>
              </w:rPr>
              <w:t>2020</w:t>
            </w:r>
            <w:r w:rsidRPr="00012BE5">
              <w:rPr>
                <w:snapToGrid w:val="0"/>
                <w:sz w:val="22"/>
              </w:rPr>
              <w:t xml:space="preserve">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napToGrid w:val="0"/>
                <w:sz w:val="22"/>
              </w:rPr>
              <w:t>Удельный вес (%) расходов по отраслям к общей сумме расходов</w:t>
            </w:r>
          </w:p>
        </w:tc>
        <w:tc>
          <w:tcPr>
            <w:tcW w:w="2178" w:type="dxa"/>
            <w:gridSpan w:val="2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2021</w:t>
            </w:r>
            <w:r w:rsidRPr="00012BE5">
              <w:rPr>
                <w:snapToGrid w:val="0"/>
                <w:sz w:val="22"/>
              </w:rPr>
              <w:t xml:space="preserve"> год</w:t>
            </w:r>
          </w:p>
        </w:tc>
        <w:tc>
          <w:tcPr>
            <w:tcW w:w="1080" w:type="dxa"/>
            <w:vMerge w:val="restart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  <w:r w:rsidRPr="00012BE5">
              <w:rPr>
                <w:snapToGrid w:val="0"/>
                <w:sz w:val="22"/>
              </w:rPr>
              <w:t>Удельный вес (%) расходов по отраслям к общей сумме расходов</w:t>
            </w: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2022</w:t>
            </w:r>
            <w:r w:rsidRPr="00012BE5">
              <w:rPr>
                <w:snapToGrid w:val="0"/>
                <w:sz w:val="22"/>
              </w:rPr>
              <w:t xml:space="preserve"> год  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napToGrid w:val="0"/>
                <w:sz w:val="22"/>
              </w:rPr>
              <w:t>Удельный вес (%) расходов по отраслям к общей сумме расходов</w:t>
            </w:r>
          </w:p>
        </w:tc>
      </w:tr>
      <w:tr w:rsidR="00B60BD3" w:rsidRPr="004E0613" w:rsidTr="00B60BD3">
        <w:trPr>
          <w:trHeight w:val="1012"/>
        </w:trPr>
        <w:tc>
          <w:tcPr>
            <w:tcW w:w="1778" w:type="dxa"/>
            <w:vMerge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</w:p>
        </w:tc>
        <w:tc>
          <w:tcPr>
            <w:tcW w:w="918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  <w:r w:rsidRPr="00012BE5">
              <w:rPr>
                <w:snapToGrid w:val="0"/>
                <w:sz w:val="22"/>
              </w:rPr>
              <w:t>Всего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  <w:r w:rsidRPr="00012BE5">
              <w:rPr>
                <w:snapToGrid w:val="0"/>
                <w:sz w:val="22"/>
              </w:rPr>
              <w:t>с учетом условно утвержденных расходов 2,5%</w:t>
            </w:r>
          </w:p>
        </w:tc>
        <w:tc>
          <w:tcPr>
            <w:tcW w:w="1080" w:type="dxa"/>
            <w:vMerge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  <w:r w:rsidRPr="00012BE5">
              <w:rPr>
                <w:snapToGrid w:val="0"/>
                <w:sz w:val="22"/>
              </w:rPr>
              <w:t>Всего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  <w:r w:rsidRPr="00012BE5">
              <w:rPr>
                <w:snapToGrid w:val="0"/>
                <w:sz w:val="22"/>
              </w:rPr>
              <w:t>с учетом условно утвержденных расходов  5%</w:t>
            </w:r>
          </w:p>
        </w:tc>
        <w:tc>
          <w:tcPr>
            <w:tcW w:w="1080" w:type="dxa"/>
            <w:vMerge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napToGrid w:val="0"/>
                <w:sz w:val="22"/>
              </w:rPr>
            </w:pPr>
          </w:p>
        </w:tc>
      </w:tr>
      <w:tr w:rsidR="00B60BD3" w:rsidRPr="004E0613" w:rsidTr="00B60BD3">
        <w:trPr>
          <w:trHeight w:val="295"/>
        </w:trPr>
        <w:tc>
          <w:tcPr>
            <w:tcW w:w="1778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3</w:t>
            </w:r>
          </w:p>
        </w:tc>
        <w:tc>
          <w:tcPr>
            <w:tcW w:w="918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4</w:t>
            </w:r>
          </w:p>
        </w:tc>
        <w:tc>
          <w:tcPr>
            <w:tcW w:w="1260" w:type="dxa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5</w:t>
            </w:r>
          </w:p>
        </w:tc>
        <w:tc>
          <w:tcPr>
            <w:tcW w:w="1080" w:type="dxa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7</w:t>
            </w:r>
          </w:p>
        </w:tc>
        <w:tc>
          <w:tcPr>
            <w:tcW w:w="1080" w:type="dxa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60BD3" w:rsidRPr="00012BE5" w:rsidRDefault="00B60BD3" w:rsidP="00B60BD3">
            <w:pPr>
              <w:pStyle w:val="a6"/>
              <w:rPr>
                <w:sz w:val="22"/>
              </w:rPr>
            </w:pPr>
            <w:r w:rsidRPr="00012BE5">
              <w:rPr>
                <w:sz w:val="22"/>
              </w:rPr>
              <w:t>9</w:t>
            </w:r>
          </w:p>
        </w:tc>
      </w:tr>
      <w:tr w:rsidR="00B60BD3" w:rsidRPr="004E0613" w:rsidTr="00B60BD3">
        <w:trPr>
          <w:trHeight w:val="600"/>
        </w:trPr>
        <w:tc>
          <w:tcPr>
            <w:tcW w:w="1778" w:type="dxa"/>
            <w:shd w:val="clear" w:color="auto" w:fill="auto"/>
          </w:tcPr>
          <w:p w:rsidR="00B60BD3" w:rsidRPr="00012BE5" w:rsidRDefault="00B60BD3" w:rsidP="00B60BD3">
            <w:pPr>
              <w:pStyle w:val="a6"/>
              <w:jc w:val="left"/>
              <w:rPr>
                <w:sz w:val="22"/>
              </w:rPr>
            </w:pPr>
            <w:r w:rsidRPr="00012BE5">
              <w:rPr>
                <w:sz w:val="22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72,4%</w:t>
            </w:r>
          </w:p>
        </w:tc>
        <w:tc>
          <w:tcPr>
            <w:tcW w:w="9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1 157,9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1 166,4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72,8%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1 190,9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1 208,4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73,2%</w:t>
            </w:r>
          </w:p>
        </w:tc>
      </w:tr>
      <w:tr w:rsidR="00B60BD3" w:rsidRPr="004E0613" w:rsidTr="00B60BD3">
        <w:trPr>
          <w:trHeight w:val="540"/>
        </w:trPr>
        <w:tc>
          <w:tcPr>
            <w:tcW w:w="1778" w:type="dxa"/>
            <w:shd w:val="clear" w:color="auto" w:fill="auto"/>
          </w:tcPr>
          <w:p w:rsidR="00B60BD3" w:rsidRPr="00012BE5" w:rsidRDefault="00B60BD3" w:rsidP="00B60BD3">
            <w:pPr>
              <w:pStyle w:val="a6"/>
              <w:jc w:val="left"/>
              <w:rPr>
                <w:sz w:val="22"/>
              </w:rPr>
            </w:pPr>
            <w:r w:rsidRPr="00012BE5">
              <w:rPr>
                <w:sz w:val="22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5,9%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92,2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5,8%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5,7%</w:t>
            </w:r>
          </w:p>
        </w:tc>
      </w:tr>
      <w:tr w:rsidR="00B60BD3" w:rsidRPr="004E0613" w:rsidTr="00B60BD3">
        <w:trPr>
          <w:trHeight w:val="540"/>
        </w:trPr>
        <w:tc>
          <w:tcPr>
            <w:tcW w:w="1778" w:type="dxa"/>
            <w:shd w:val="clear" w:color="auto" w:fill="auto"/>
          </w:tcPr>
          <w:p w:rsidR="00B60BD3" w:rsidRPr="00012BE5" w:rsidRDefault="00B60BD3" w:rsidP="00B60BD3">
            <w:pPr>
              <w:pStyle w:val="a6"/>
              <w:jc w:val="left"/>
              <w:rPr>
                <w:sz w:val="22"/>
              </w:rPr>
            </w:pPr>
            <w:r w:rsidRPr="00012BE5">
              <w:rPr>
                <w:sz w:val="22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6,1%</w:t>
            </w:r>
          </w:p>
        </w:tc>
      </w:tr>
      <w:tr w:rsidR="00B60BD3" w:rsidRPr="004E0613" w:rsidTr="00B60BD3">
        <w:trPr>
          <w:trHeight w:val="540"/>
        </w:trPr>
        <w:tc>
          <w:tcPr>
            <w:tcW w:w="1778" w:type="dxa"/>
            <w:shd w:val="clear" w:color="auto" w:fill="auto"/>
          </w:tcPr>
          <w:p w:rsidR="00B60BD3" w:rsidRPr="00012BE5" w:rsidRDefault="00B60BD3" w:rsidP="00B60BD3">
            <w:pPr>
              <w:pStyle w:val="a6"/>
              <w:jc w:val="left"/>
              <w:rPr>
                <w:sz w:val="22"/>
                <w:highlight w:val="yellow"/>
              </w:rPr>
            </w:pPr>
            <w:r w:rsidRPr="00012BE5">
              <w:rPr>
                <w:sz w:val="22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236,6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235,8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248,2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15,0%</w:t>
            </w:r>
          </w:p>
        </w:tc>
      </w:tr>
      <w:tr w:rsidR="00B60BD3" w:rsidRPr="004E0613" w:rsidTr="00B60BD3">
        <w:trPr>
          <w:trHeight w:val="345"/>
        </w:trPr>
        <w:tc>
          <w:tcPr>
            <w:tcW w:w="1778" w:type="dxa"/>
            <w:shd w:val="clear" w:color="auto" w:fill="auto"/>
          </w:tcPr>
          <w:p w:rsidR="00B60BD3" w:rsidRPr="00012BE5" w:rsidRDefault="00B60BD3" w:rsidP="00B60BD3">
            <w:pPr>
              <w:pStyle w:val="a6"/>
              <w:jc w:val="left"/>
              <w:rPr>
                <w:sz w:val="22"/>
              </w:rPr>
            </w:pPr>
            <w:r w:rsidRPr="00012BE5">
              <w:rPr>
                <w:sz w:val="22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B60BD3" w:rsidRPr="004E0613" w:rsidTr="00B60BD3">
        <w:trPr>
          <w:trHeight w:val="345"/>
        </w:trPr>
        <w:tc>
          <w:tcPr>
            <w:tcW w:w="1778" w:type="dxa"/>
            <w:shd w:val="clear" w:color="auto" w:fill="auto"/>
          </w:tcPr>
          <w:p w:rsidR="00B60BD3" w:rsidRPr="00012BE5" w:rsidRDefault="00B60BD3" w:rsidP="00B60BD3">
            <w:pPr>
              <w:pStyle w:val="a6"/>
              <w:jc w:val="left"/>
              <w:rPr>
                <w:b w:val="0"/>
                <w:bCs w:val="0"/>
                <w:sz w:val="22"/>
              </w:rPr>
            </w:pPr>
            <w:r w:rsidRPr="00012BE5">
              <w:rPr>
                <w:b w:val="0"/>
                <w:bCs w:val="0"/>
                <w:sz w:val="22"/>
              </w:rPr>
              <w:t>Всего расходов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1 601,8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1 601,8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1 650,9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0BD3" w:rsidRDefault="00B60BD3" w:rsidP="00B60B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</w:tbl>
    <w:p w:rsidR="00B60BD3" w:rsidRDefault="00B60BD3" w:rsidP="00B60BD3">
      <w:pPr>
        <w:pStyle w:val="a6"/>
      </w:pPr>
      <w:r w:rsidRPr="00284D3B">
        <w:tab/>
      </w:r>
    </w:p>
    <w:p w:rsidR="00B60BD3" w:rsidRPr="006859E5" w:rsidRDefault="00B60BD3" w:rsidP="00B60BD3">
      <w:pPr>
        <w:pStyle w:val="a6"/>
        <w:ind w:firstLine="708"/>
        <w:rPr>
          <w:szCs w:val="28"/>
        </w:rPr>
      </w:pPr>
      <w:r w:rsidRPr="00284D3B">
        <w:rPr>
          <w:rStyle w:val="FontStyle33"/>
        </w:rPr>
        <w:t>Конкретные объемы расходов по главным распорядителям и распорядителям бюджетных средств приведены в приложен</w:t>
      </w:r>
      <w:r>
        <w:rPr>
          <w:rStyle w:val="FontStyle33"/>
        </w:rPr>
        <w:t>ии 5</w:t>
      </w:r>
      <w:r w:rsidRPr="00284D3B">
        <w:rPr>
          <w:rStyle w:val="FontStyle33"/>
        </w:rPr>
        <w:t xml:space="preserve"> к проекту </w:t>
      </w:r>
      <w:r>
        <w:rPr>
          <w:rStyle w:val="FontStyle33"/>
        </w:rPr>
        <w:t>Р</w:t>
      </w:r>
      <w:r w:rsidRPr="00284D3B">
        <w:rPr>
          <w:rStyle w:val="FontStyle33"/>
        </w:rPr>
        <w:t>ешения</w:t>
      </w:r>
      <w:r>
        <w:rPr>
          <w:rStyle w:val="FontStyle33"/>
        </w:rPr>
        <w:t>.</w:t>
      </w:r>
      <w:r w:rsidRPr="00284D3B">
        <w:rPr>
          <w:rStyle w:val="FontStyle33"/>
        </w:rPr>
        <w:t xml:space="preserve"> Распределение бюджетных ассигнований </w:t>
      </w:r>
      <w:r>
        <w:rPr>
          <w:rStyle w:val="FontStyle33"/>
        </w:rPr>
        <w:t xml:space="preserve">бюджета Поселения </w:t>
      </w:r>
      <w:r w:rsidRPr="00284D3B">
        <w:rPr>
          <w:rStyle w:val="FontStyle33"/>
        </w:rPr>
        <w:t>по разделам, подразделам, целе</w:t>
      </w:r>
      <w:r>
        <w:rPr>
          <w:rStyle w:val="FontStyle33"/>
        </w:rPr>
        <w:t xml:space="preserve">вым статьям </w:t>
      </w:r>
      <w:r>
        <w:rPr>
          <w:szCs w:val="28"/>
        </w:rPr>
        <w:t>(муниципальным программам и непрограммным направлениям деятельности)</w:t>
      </w:r>
      <w:r>
        <w:rPr>
          <w:rStyle w:val="FontStyle33"/>
        </w:rPr>
        <w:t>, группам видов</w:t>
      </w:r>
      <w:r w:rsidRPr="00284D3B">
        <w:rPr>
          <w:rStyle w:val="FontStyle33"/>
        </w:rPr>
        <w:t xml:space="preserve"> расходов классификации расходов бюджет</w:t>
      </w:r>
      <w:r>
        <w:rPr>
          <w:rStyle w:val="FontStyle33"/>
        </w:rPr>
        <w:t>ов</w:t>
      </w:r>
      <w:r w:rsidRPr="00284D3B">
        <w:rPr>
          <w:rStyle w:val="FontStyle33"/>
        </w:rPr>
        <w:t xml:space="preserve"> на </w:t>
      </w:r>
      <w:r>
        <w:rPr>
          <w:rStyle w:val="FontStyle33"/>
        </w:rPr>
        <w:t>2020</w:t>
      </w:r>
      <w:r w:rsidRPr="00284D3B">
        <w:rPr>
          <w:rStyle w:val="FontStyle33"/>
        </w:rPr>
        <w:t xml:space="preserve"> год и на плановый период </w:t>
      </w:r>
      <w:r>
        <w:rPr>
          <w:rStyle w:val="FontStyle33"/>
        </w:rPr>
        <w:t>2021</w:t>
      </w:r>
      <w:r w:rsidRPr="00284D3B">
        <w:rPr>
          <w:rStyle w:val="FontStyle33"/>
        </w:rPr>
        <w:t xml:space="preserve"> и </w:t>
      </w:r>
      <w:r>
        <w:rPr>
          <w:rStyle w:val="FontStyle33"/>
        </w:rPr>
        <w:t>2022</w:t>
      </w:r>
      <w:r w:rsidRPr="00284D3B">
        <w:rPr>
          <w:rStyle w:val="FontStyle33"/>
        </w:rPr>
        <w:t xml:space="preserve"> годов приведено в при</w:t>
      </w:r>
      <w:r>
        <w:rPr>
          <w:rStyle w:val="FontStyle33"/>
        </w:rPr>
        <w:t>ложении 6</w:t>
      </w:r>
      <w:r w:rsidRPr="00284D3B">
        <w:rPr>
          <w:rStyle w:val="FontStyle33"/>
        </w:rPr>
        <w:t xml:space="preserve"> к проекту </w:t>
      </w:r>
      <w:r>
        <w:rPr>
          <w:rStyle w:val="FontStyle33"/>
        </w:rPr>
        <w:t>Р</w:t>
      </w:r>
      <w:r w:rsidRPr="00284D3B">
        <w:rPr>
          <w:rStyle w:val="FontStyle33"/>
        </w:rPr>
        <w:t xml:space="preserve">ешения. </w:t>
      </w:r>
      <w:r>
        <w:rPr>
          <w:rStyle w:val="FontStyle33"/>
        </w:rPr>
        <w:t>Р</w:t>
      </w:r>
      <w:r w:rsidRPr="006859E5">
        <w:rPr>
          <w:szCs w:val="28"/>
        </w:rPr>
        <w:t xml:space="preserve">аспределение бюджетных ассигнований </w:t>
      </w:r>
      <w:r>
        <w:rPr>
          <w:szCs w:val="28"/>
        </w:rPr>
        <w:t xml:space="preserve">бюджета </w:t>
      </w:r>
      <w:r w:rsidRPr="004F6F01">
        <w:rPr>
          <w:szCs w:val="28"/>
        </w:rPr>
        <w:t>Поселения</w:t>
      </w:r>
      <w:r w:rsidRPr="006859E5">
        <w:rPr>
          <w:szCs w:val="28"/>
        </w:rPr>
        <w:t xml:space="preserve"> по целевым статьям (</w:t>
      </w:r>
      <w:r>
        <w:rPr>
          <w:szCs w:val="28"/>
        </w:rPr>
        <w:t>муниципальным программам</w:t>
      </w:r>
      <w:r w:rsidRPr="006859E5">
        <w:rPr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szCs w:val="28"/>
        </w:rPr>
        <w:t>2020</w:t>
      </w:r>
      <w:r w:rsidRPr="006859E5">
        <w:rPr>
          <w:szCs w:val="28"/>
        </w:rPr>
        <w:t xml:space="preserve"> год и на плановый период </w:t>
      </w:r>
      <w:r>
        <w:rPr>
          <w:szCs w:val="28"/>
        </w:rPr>
        <w:t>2021</w:t>
      </w:r>
      <w:r w:rsidRPr="006859E5">
        <w:rPr>
          <w:szCs w:val="28"/>
        </w:rPr>
        <w:t xml:space="preserve"> и </w:t>
      </w:r>
      <w:r>
        <w:rPr>
          <w:szCs w:val="28"/>
        </w:rPr>
        <w:t>2022</w:t>
      </w:r>
      <w:r w:rsidRPr="006859E5">
        <w:rPr>
          <w:szCs w:val="28"/>
        </w:rPr>
        <w:t xml:space="preserve"> годов </w:t>
      </w:r>
      <w:r>
        <w:rPr>
          <w:szCs w:val="28"/>
        </w:rPr>
        <w:t>приведено в приложении  7</w:t>
      </w:r>
      <w:r w:rsidRPr="006859E5">
        <w:rPr>
          <w:szCs w:val="28"/>
        </w:rPr>
        <w:t xml:space="preserve"> </w:t>
      </w:r>
      <w:r w:rsidRPr="004F6F01">
        <w:rPr>
          <w:szCs w:val="28"/>
        </w:rPr>
        <w:t xml:space="preserve">к </w:t>
      </w:r>
      <w:r>
        <w:rPr>
          <w:szCs w:val="28"/>
        </w:rPr>
        <w:t>проекту</w:t>
      </w:r>
      <w:r w:rsidRPr="004F6F01">
        <w:rPr>
          <w:szCs w:val="28"/>
        </w:rPr>
        <w:t xml:space="preserve"> Решени</w:t>
      </w:r>
      <w:r>
        <w:rPr>
          <w:szCs w:val="28"/>
        </w:rPr>
        <w:t>я</w:t>
      </w:r>
      <w:r w:rsidRPr="004F6F01">
        <w:rPr>
          <w:szCs w:val="28"/>
        </w:rPr>
        <w:t>.</w:t>
      </w:r>
    </w:p>
    <w:p w:rsidR="00B60BD3" w:rsidRPr="006859E5" w:rsidRDefault="00B60BD3" w:rsidP="00B60BD3">
      <w:pPr>
        <w:pStyle w:val="a6"/>
        <w:ind w:firstLine="708"/>
        <w:rPr>
          <w:szCs w:val="28"/>
        </w:rPr>
      </w:pPr>
      <w:r>
        <w:rPr>
          <w:szCs w:val="28"/>
        </w:rPr>
        <w:t>Дефицит бюджета Поселения на 2020-2022 года не планируется.</w:t>
      </w:r>
    </w:p>
    <w:p w:rsidR="00B60BD3" w:rsidRPr="00284D3B" w:rsidRDefault="00B60BD3" w:rsidP="00B60BD3">
      <w:pPr>
        <w:pStyle w:val="a6"/>
        <w:ind w:firstLine="720"/>
        <w:rPr>
          <w:szCs w:val="28"/>
        </w:rPr>
      </w:pPr>
    </w:p>
    <w:p w:rsidR="00B60BD3" w:rsidRPr="00284D3B" w:rsidRDefault="00B60BD3" w:rsidP="00B60BD3">
      <w:pPr>
        <w:pStyle w:val="a6"/>
        <w:ind w:firstLine="720"/>
        <w:rPr>
          <w:szCs w:val="28"/>
        </w:rPr>
      </w:pPr>
    </w:p>
    <w:p w:rsidR="00B60BD3" w:rsidRDefault="00B60BD3" w:rsidP="00B60BD3">
      <w:pPr>
        <w:jc w:val="center"/>
        <w:rPr>
          <w:sz w:val="28"/>
          <w:szCs w:val="28"/>
        </w:rPr>
      </w:pPr>
    </w:p>
    <w:p w:rsidR="00B60BD3" w:rsidRDefault="00B60BD3" w:rsidP="00B60BD3">
      <w:pPr>
        <w:jc w:val="center"/>
        <w:rPr>
          <w:sz w:val="28"/>
          <w:szCs w:val="28"/>
        </w:rPr>
      </w:pPr>
    </w:p>
    <w:p w:rsidR="00B60BD3" w:rsidRDefault="00B60BD3" w:rsidP="00B60BD3">
      <w:pPr>
        <w:jc w:val="center"/>
        <w:rPr>
          <w:b/>
          <w:sz w:val="28"/>
          <w:szCs w:val="28"/>
        </w:rPr>
      </w:pPr>
      <w:r w:rsidRPr="009A3C58">
        <w:rPr>
          <w:b/>
          <w:sz w:val="28"/>
          <w:szCs w:val="28"/>
        </w:rPr>
        <w:t xml:space="preserve">Верхний предел муниципального </w:t>
      </w:r>
      <w:r w:rsidRPr="003C2543">
        <w:rPr>
          <w:b/>
          <w:sz w:val="28"/>
          <w:szCs w:val="28"/>
        </w:rPr>
        <w:t xml:space="preserve">внутреннего </w:t>
      </w:r>
      <w:r w:rsidRPr="009A3C58">
        <w:rPr>
          <w:b/>
          <w:sz w:val="28"/>
          <w:szCs w:val="28"/>
        </w:rPr>
        <w:t>долга</w:t>
      </w:r>
    </w:p>
    <w:p w:rsidR="00B60BD3" w:rsidRPr="001E4A5D" w:rsidRDefault="00B60BD3" w:rsidP="00B60BD3">
      <w:pPr>
        <w:jc w:val="center"/>
        <w:rPr>
          <w:b/>
          <w:sz w:val="28"/>
          <w:szCs w:val="28"/>
        </w:rPr>
      </w:pPr>
      <w:r w:rsidRPr="0089260C">
        <w:rPr>
          <w:b/>
          <w:sz w:val="28"/>
          <w:szCs w:val="28"/>
        </w:rPr>
        <w:t>Большееловского</w:t>
      </w:r>
      <w:r w:rsidRPr="001E4A5D">
        <w:rPr>
          <w:b/>
          <w:sz w:val="28"/>
          <w:szCs w:val="28"/>
        </w:rPr>
        <w:t xml:space="preserve"> сельского поселения</w:t>
      </w:r>
    </w:p>
    <w:p w:rsidR="00B60BD3" w:rsidRPr="00BB639F" w:rsidRDefault="00B60BD3" w:rsidP="00B60BD3">
      <w:pPr>
        <w:jc w:val="both"/>
        <w:rPr>
          <w:b/>
          <w:sz w:val="28"/>
          <w:szCs w:val="28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8"/>
        <w:gridCol w:w="1620"/>
      </w:tblGrid>
      <w:tr w:rsidR="00B60BD3" w:rsidRPr="00540432" w:rsidTr="00B60BD3">
        <w:tc>
          <w:tcPr>
            <w:tcW w:w="7128" w:type="dxa"/>
          </w:tcPr>
          <w:p w:rsidR="00B60BD3" w:rsidRPr="00540432" w:rsidRDefault="00B60BD3" w:rsidP="00B60BD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B60BD3" w:rsidRPr="002A586B" w:rsidRDefault="00B60BD3" w:rsidP="00B60BD3">
            <w:pPr>
              <w:jc w:val="center"/>
            </w:pPr>
            <w:r>
              <w:t>т</w:t>
            </w:r>
            <w:r w:rsidRPr="002A586B">
              <w:t>ыс.</w:t>
            </w:r>
            <w:r>
              <w:t xml:space="preserve"> </w:t>
            </w:r>
            <w:r w:rsidRPr="002A586B">
              <w:t>руб.</w:t>
            </w:r>
          </w:p>
        </w:tc>
      </w:tr>
      <w:tr w:rsidR="00B60BD3" w:rsidRPr="00540432" w:rsidTr="00B60BD3">
        <w:tc>
          <w:tcPr>
            <w:tcW w:w="7128" w:type="dxa"/>
          </w:tcPr>
          <w:p w:rsidR="00B60BD3" w:rsidRPr="00540432" w:rsidRDefault="00B60BD3" w:rsidP="00B60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2C1E1A">
              <w:rPr>
                <w:sz w:val="28"/>
                <w:szCs w:val="28"/>
              </w:rPr>
              <w:t>Большееловского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2021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</w:tcPr>
          <w:p w:rsidR="00B60BD3" w:rsidRPr="00540432" w:rsidRDefault="00B60BD3" w:rsidP="00B6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0</w:t>
            </w:r>
          </w:p>
        </w:tc>
      </w:tr>
      <w:tr w:rsidR="00B60BD3" w:rsidRPr="00540432" w:rsidTr="00B60BD3">
        <w:tc>
          <w:tcPr>
            <w:tcW w:w="7128" w:type="dxa"/>
          </w:tcPr>
          <w:p w:rsidR="00B60BD3" w:rsidRPr="002A586B" w:rsidRDefault="00B60BD3" w:rsidP="00B60BD3">
            <w:pPr>
              <w:ind w:left="540"/>
              <w:jc w:val="both"/>
            </w:pPr>
            <w:r w:rsidRPr="002A586B">
              <w:t xml:space="preserve">в том числе верхний предел </w:t>
            </w:r>
            <w:r w:rsidRPr="00080C46">
              <w:t>муниципального внутреннего долга</w:t>
            </w:r>
            <w:r w:rsidRPr="002A586B">
              <w:t xml:space="preserve"> по </w:t>
            </w:r>
            <w:r>
              <w:t xml:space="preserve">муниципальным </w:t>
            </w:r>
            <w:r w:rsidRPr="002A586B">
              <w:t xml:space="preserve"> гарантиям</w:t>
            </w:r>
            <w:r>
              <w:t xml:space="preserve"> </w:t>
            </w:r>
            <w:r w:rsidRPr="00F02274">
              <w:t>в валюте Российской Федерации</w:t>
            </w:r>
          </w:p>
        </w:tc>
        <w:tc>
          <w:tcPr>
            <w:tcW w:w="1620" w:type="dxa"/>
          </w:tcPr>
          <w:p w:rsidR="00B60BD3" w:rsidRPr="00540432" w:rsidRDefault="00B60BD3" w:rsidP="00B60BD3">
            <w:pPr>
              <w:jc w:val="center"/>
              <w:rPr>
                <w:sz w:val="28"/>
                <w:szCs w:val="28"/>
              </w:rPr>
            </w:pPr>
            <w:r>
              <w:t>0</w:t>
            </w:r>
          </w:p>
        </w:tc>
      </w:tr>
      <w:tr w:rsidR="00B60BD3" w:rsidRPr="00205E37" w:rsidTr="00B60BD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0432" w:rsidRDefault="00B60BD3" w:rsidP="00B60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2C1E1A">
              <w:rPr>
                <w:sz w:val="28"/>
                <w:szCs w:val="28"/>
              </w:rPr>
              <w:t>Большееловского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2022 </w:t>
            </w:r>
            <w:r w:rsidRPr="00540432">
              <w:rPr>
                <w:sz w:val="28"/>
                <w:szCs w:val="28"/>
              </w:rPr>
              <w:t xml:space="preserve">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205E37" w:rsidRDefault="00B60BD3" w:rsidP="00B6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0BD3" w:rsidRPr="00221EBD" w:rsidTr="00B60BD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2A586B" w:rsidRDefault="00B60BD3" w:rsidP="00B60BD3">
            <w:pPr>
              <w:ind w:left="540"/>
              <w:jc w:val="both"/>
            </w:pPr>
            <w:r w:rsidRPr="002A586B">
              <w:t xml:space="preserve">в том числе верхний предел </w:t>
            </w:r>
            <w:r w:rsidRPr="00080C46">
              <w:t>муниципального внутреннего долга</w:t>
            </w:r>
            <w:r w:rsidRPr="002A586B">
              <w:t xml:space="preserve"> по </w:t>
            </w:r>
            <w:r>
              <w:t xml:space="preserve">муниципальным </w:t>
            </w:r>
            <w:r w:rsidRPr="002A586B">
              <w:t xml:space="preserve"> гарантиям</w:t>
            </w:r>
            <w:r>
              <w:t xml:space="preserve"> </w:t>
            </w:r>
            <w:r w:rsidRPr="00F02274">
              <w:t>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221EBD" w:rsidRDefault="00B60BD3" w:rsidP="00B60BD3">
            <w:pPr>
              <w:jc w:val="center"/>
            </w:pPr>
            <w:r>
              <w:t>0</w:t>
            </w:r>
          </w:p>
        </w:tc>
      </w:tr>
      <w:tr w:rsidR="00B60BD3" w:rsidRPr="00205E37" w:rsidTr="00B60BD3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540432" w:rsidRDefault="00B60BD3" w:rsidP="00B60B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138D3">
              <w:rPr>
                <w:sz w:val="28"/>
                <w:szCs w:val="28"/>
              </w:rPr>
              <w:t xml:space="preserve">ерхний предел </w:t>
            </w:r>
            <w:r>
              <w:rPr>
                <w:sz w:val="28"/>
                <w:szCs w:val="28"/>
              </w:rPr>
              <w:t>муниципального</w:t>
            </w:r>
            <w:r w:rsidRPr="00D138D3">
              <w:rPr>
                <w:sz w:val="28"/>
                <w:szCs w:val="28"/>
              </w:rPr>
              <w:t xml:space="preserve"> внутреннего долга </w:t>
            </w:r>
            <w:r w:rsidRPr="002C1E1A">
              <w:rPr>
                <w:sz w:val="28"/>
                <w:szCs w:val="28"/>
              </w:rPr>
              <w:t>Большееловского</w:t>
            </w:r>
            <w:r w:rsidRPr="001E4A5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на 1 января 2023</w:t>
            </w:r>
            <w:r w:rsidRPr="00540432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205E37" w:rsidRDefault="00B60BD3" w:rsidP="00B60B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60BD3" w:rsidRPr="00205E37" w:rsidTr="00B60BD3">
        <w:trPr>
          <w:trHeight w:val="531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2A586B" w:rsidRDefault="00B60BD3" w:rsidP="00B60BD3">
            <w:pPr>
              <w:ind w:left="540"/>
              <w:jc w:val="both"/>
            </w:pPr>
            <w:r w:rsidRPr="002A586B">
              <w:t xml:space="preserve">в том числе верхний предел </w:t>
            </w:r>
            <w:r w:rsidRPr="00080C46">
              <w:t>муниципального внутреннего долга</w:t>
            </w:r>
            <w:r w:rsidRPr="002A586B">
              <w:t xml:space="preserve"> по </w:t>
            </w:r>
            <w:r>
              <w:t xml:space="preserve">муниципальным </w:t>
            </w:r>
            <w:r w:rsidRPr="002A586B">
              <w:t xml:space="preserve"> гарантиям</w:t>
            </w:r>
            <w:r>
              <w:t xml:space="preserve"> </w:t>
            </w:r>
            <w:r w:rsidRPr="00F02274">
              <w:t>в валюте Российской Федерации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BD3" w:rsidRPr="00221EBD" w:rsidRDefault="00B60BD3" w:rsidP="00B60BD3">
            <w:pPr>
              <w:jc w:val="center"/>
            </w:pPr>
            <w:r>
              <w:t>0</w:t>
            </w:r>
          </w:p>
        </w:tc>
      </w:tr>
    </w:tbl>
    <w:p w:rsidR="00B60BD3" w:rsidRDefault="00B60BD3" w:rsidP="00B60BD3">
      <w:pPr>
        <w:jc w:val="both"/>
      </w:pPr>
    </w:p>
    <w:p w:rsidR="00B60BD3" w:rsidRDefault="00B60BD3" w:rsidP="00B60BD3">
      <w:pPr>
        <w:jc w:val="both"/>
      </w:pPr>
    </w:p>
    <w:p w:rsidR="00B60BD3" w:rsidRDefault="00B60BD3" w:rsidP="00B60BD3">
      <w:pPr>
        <w:jc w:val="both"/>
      </w:pPr>
    </w:p>
    <w:p w:rsidR="00B60BD3" w:rsidRDefault="00B60BD3" w:rsidP="00B60BD3">
      <w:pPr>
        <w:jc w:val="both"/>
      </w:pPr>
    </w:p>
    <w:p w:rsidR="00B60BD3" w:rsidRDefault="00B60BD3" w:rsidP="00B60BD3">
      <w:pPr>
        <w:jc w:val="both"/>
      </w:pPr>
    </w:p>
    <w:p w:rsidR="00B60BD3" w:rsidRPr="003F578E" w:rsidRDefault="00B60BD3" w:rsidP="00B60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0BD3" w:rsidRDefault="00B60BD3" w:rsidP="00B60BD3">
      <w:pPr>
        <w:jc w:val="right"/>
        <w:rPr>
          <w:sz w:val="28"/>
          <w:szCs w:val="28"/>
        </w:rPr>
      </w:pPr>
      <w:r w:rsidRPr="003F578E">
        <w:rPr>
          <w:bCs/>
          <w:sz w:val="28"/>
          <w:szCs w:val="28"/>
        </w:rPr>
        <w:t xml:space="preserve"> </w:t>
      </w:r>
    </w:p>
    <w:p w:rsidR="00B60BD3" w:rsidRDefault="00B60BD3" w:rsidP="00B60BD3">
      <w:pPr>
        <w:jc w:val="center"/>
        <w:rPr>
          <w:sz w:val="28"/>
          <w:szCs w:val="28"/>
        </w:rPr>
      </w:pPr>
    </w:p>
    <w:p w:rsidR="00B60BD3" w:rsidRDefault="00B60BD3" w:rsidP="00B60BD3">
      <w:pPr>
        <w:jc w:val="center"/>
        <w:rPr>
          <w:sz w:val="28"/>
          <w:szCs w:val="28"/>
        </w:rPr>
      </w:pPr>
    </w:p>
    <w:p w:rsidR="00B60BD3" w:rsidRDefault="00B60BD3" w:rsidP="00B60BD3">
      <w:pPr>
        <w:jc w:val="center"/>
        <w:rPr>
          <w:b/>
          <w:sz w:val="28"/>
          <w:szCs w:val="28"/>
        </w:rPr>
      </w:pPr>
      <w:r w:rsidRPr="005E01C4">
        <w:rPr>
          <w:b/>
          <w:sz w:val="28"/>
          <w:szCs w:val="28"/>
        </w:rPr>
        <w:t>Программа</w:t>
      </w:r>
      <w:r w:rsidRPr="005E01C4">
        <w:rPr>
          <w:b/>
          <w:sz w:val="28"/>
          <w:szCs w:val="28"/>
        </w:rPr>
        <w:br/>
        <w:t xml:space="preserve">муниципальных внутренних заимствований </w:t>
      </w:r>
      <w:r>
        <w:rPr>
          <w:b/>
          <w:sz w:val="28"/>
          <w:szCs w:val="28"/>
        </w:rPr>
        <w:t xml:space="preserve">                                        </w:t>
      </w:r>
      <w:r w:rsidRPr="00C3245D">
        <w:rPr>
          <w:b/>
          <w:sz w:val="28"/>
          <w:szCs w:val="28"/>
        </w:rPr>
        <w:t xml:space="preserve">Большееловского </w:t>
      </w:r>
      <w:r w:rsidRPr="00D364E2">
        <w:rPr>
          <w:b/>
          <w:sz w:val="28"/>
          <w:szCs w:val="28"/>
        </w:rPr>
        <w:t>сельского поселения</w:t>
      </w:r>
      <w:r w:rsidRPr="003E0B87">
        <w:rPr>
          <w:b/>
          <w:sz w:val="28"/>
          <w:szCs w:val="28"/>
        </w:rPr>
        <w:t xml:space="preserve"> в 20</w:t>
      </w:r>
      <w:r>
        <w:rPr>
          <w:b/>
          <w:sz w:val="28"/>
          <w:szCs w:val="28"/>
        </w:rPr>
        <w:t>20</w:t>
      </w:r>
      <w:r w:rsidRPr="003E0B87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у </w:t>
      </w:r>
    </w:p>
    <w:p w:rsidR="00B60BD3" w:rsidRPr="003E0B87" w:rsidRDefault="00B60BD3" w:rsidP="00B60B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в плановом периоде 2021-2022 годов</w:t>
      </w:r>
    </w:p>
    <w:p w:rsidR="00B60BD3" w:rsidRDefault="00B60BD3" w:rsidP="00B60BD3">
      <w:pPr>
        <w:jc w:val="center"/>
        <w:rPr>
          <w:sz w:val="28"/>
          <w:szCs w:val="28"/>
        </w:rPr>
      </w:pPr>
    </w:p>
    <w:p w:rsidR="00B60BD3" w:rsidRDefault="00B60BD3" w:rsidP="00B60BD3">
      <w:pPr>
        <w:rPr>
          <w:sz w:val="28"/>
          <w:szCs w:val="28"/>
        </w:rPr>
      </w:pPr>
    </w:p>
    <w:p w:rsidR="00B60BD3" w:rsidRPr="005E01C4" w:rsidRDefault="00B60BD3" w:rsidP="00B60BD3">
      <w:pPr>
        <w:spacing w:line="276" w:lineRule="auto"/>
        <w:ind w:firstLine="567"/>
        <w:jc w:val="both"/>
        <w:rPr>
          <w:sz w:val="28"/>
          <w:szCs w:val="28"/>
        </w:rPr>
      </w:pPr>
      <w:r w:rsidRPr="005E01C4">
        <w:rPr>
          <w:sz w:val="28"/>
          <w:szCs w:val="28"/>
        </w:rPr>
        <w:t xml:space="preserve">Привлечение муниципальных внутренних заимствований </w:t>
      </w:r>
      <w:r w:rsidRPr="00C3245D">
        <w:rPr>
          <w:sz w:val="28"/>
          <w:szCs w:val="28"/>
        </w:rPr>
        <w:t xml:space="preserve">Большееловским </w:t>
      </w:r>
      <w:r w:rsidRPr="005E01C4">
        <w:rPr>
          <w:sz w:val="28"/>
          <w:szCs w:val="28"/>
        </w:rPr>
        <w:t>сельск</w:t>
      </w:r>
      <w:r>
        <w:rPr>
          <w:sz w:val="28"/>
          <w:szCs w:val="28"/>
        </w:rPr>
        <w:t>им</w:t>
      </w:r>
      <w:r w:rsidRPr="005E01C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ем</w:t>
      </w:r>
      <w:r w:rsidRPr="005E01C4">
        <w:rPr>
          <w:sz w:val="28"/>
          <w:szCs w:val="28"/>
        </w:rPr>
        <w:t xml:space="preserve"> в 2020-2022 годах не планируется. С учетом этого Программа муниципальных внутренних заимствований на 2020 год и на плановый период 2021 и 2022 годов не составляется.</w:t>
      </w:r>
    </w:p>
    <w:p w:rsidR="00B60BD3" w:rsidRPr="009D3DC6" w:rsidRDefault="00B60BD3" w:rsidP="00B60BD3">
      <w:pPr>
        <w:rPr>
          <w:sz w:val="28"/>
          <w:szCs w:val="28"/>
        </w:rPr>
      </w:pPr>
    </w:p>
    <w:p w:rsidR="00B60BD3" w:rsidRDefault="00B60BD3" w:rsidP="00B60BD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60BD3" w:rsidRPr="003F578E" w:rsidRDefault="00B60BD3" w:rsidP="00B60B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60BD3" w:rsidRDefault="00B60BD3" w:rsidP="00B60BD3">
      <w:pPr>
        <w:autoSpaceDE w:val="0"/>
        <w:autoSpaceDN w:val="0"/>
        <w:adjustRightInd w:val="0"/>
        <w:spacing w:before="108" w:after="108" w:line="288" w:lineRule="auto"/>
        <w:jc w:val="center"/>
        <w:outlineLvl w:val="0"/>
        <w:rPr>
          <w:bCs/>
          <w:sz w:val="28"/>
          <w:szCs w:val="28"/>
        </w:rPr>
      </w:pPr>
      <w:r w:rsidRPr="003F578E">
        <w:rPr>
          <w:bCs/>
          <w:sz w:val="28"/>
          <w:szCs w:val="28"/>
        </w:rPr>
        <w:t xml:space="preserve"> </w:t>
      </w:r>
    </w:p>
    <w:p w:rsidR="00B60BD3" w:rsidRPr="004D3453" w:rsidRDefault="00B60BD3" w:rsidP="00B60BD3">
      <w:pPr>
        <w:autoSpaceDE w:val="0"/>
        <w:autoSpaceDN w:val="0"/>
        <w:adjustRightInd w:val="0"/>
        <w:ind w:firstLine="720"/>
        <w:jc w:val="both"/>
        <w:rPr>
          <w:rFonts w:ascii="Arial" w:hAnsi="Arial"/>
          <w:sz w:val="20"/>
          <w:szCs w:val="20"/>
        </w:rPr>
      </w:pPr>
    </w:p>
    <w:p w:rsidR="00B60BD3" w:rsidRDefault="00B60BD3" w:rsidP="00B60BD3">
      <w:pPr>
        <w:autoSpaceDE w:val="0"/>
        <w:autoSpaceDN w:val="0"/>
        <w:adjustRightInd w:val="0"/>
        <w:ind w:firstLine="720"/>
        <w:jc w:val="right"/>
        <w:rPr>
          <w:rFonts w:ascii="Arial" w:hAnsi="Arial"/>
          <w:b/>
          <w:bCs/>
          <w:color w:val="000080"/>
          <w:sz w:val="20"/>
          <w:szCs w:val="20"/>
        </w:rPr>
      </w:pPr>
    </w:p>
    <w:p w:rsidR="00B60BD3" w:rsidRDefault="00B60BD3" w:rsidP="00B60BD3">
      <w:p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8"/>
          <w:szCs w:val="28"/>
        </w:rPr>
      </w:pPr>
    </w:p>
    <w:p w:rsidR="00B60BD3" w:rsidRPr="00F90194" w:rsidRDefault="00B60BD3" w:rsidP="00B60BD3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</w:rPr>
      </w:pPr>
      <w:r w:rsidRPr="00F90194">
        <w:rPr>
          <w:bCs/>
          <w:sz w:val="28"/>
          <w:szCs w:val="28"/>
        </w:rPr>
        <w:lastRenderedPageBreak/>
        <w:t>Программа</w:t>
      </w:r>
    </w:p>
    <w:p w:rsidR="00B60BD3" w:rsidRDefault="00B60BD3" w:rsidP="00B60BD3">
      <w:pPr>
        <w:autoSpaceDE w:val="0"/>
        <w:autoSpaceDN w:val="0"/>
        <w:adjustRightInd w:val="0"/>
        <w:spacing w:line="288" w:lineRule="auto"/>
        <w:jc w:val="center"/>
        <w:outlineLvl w:val="0"/>
        <w:rPr>
          <w:bCs/>
          <w:sz w:val="28"/>
          <w:szCs w:val="28"/>
        </w:rPr>
      </w:pPr>
      <w:r w:rsidRPr="00F90194">
        <w:rPr>
          <w:bCs/>
          <w:sz w:val="28"/>
          <w:szCs w:val="28"/>
        </w:rPr>
        <w:t>муниципальных гарантий</w:t>
      </w:r>
      <w:r w:rsidRPr="00F17D02">
        <w:rPr>
          <w:bCs/>
          <w:sz w:val="28"/>
          <w:szCs w:val="28"/>
        </w:rPr>
        <w:t xml:space="preserve"> </w:t>
      </w:r>
      <w:r w:rsidRPr="00AB023D">
        <w:rPr>
          <w:sz w:val="28"/>
          <w:szCs w:val="28"/>
        </w:rPr>
        <w:t xml:space="preserve">Большееловского </w:t>
      </w:r>
      <w:r w:rsidRPr="00F17D02">
        <w:rPr>
          <w:sz w:val="28"/>
          <w:szCs w:val="28"/>
        </w:rPr>
        <w:t>сельского поселения</w:t>
      </w:r>
      <w:r w:rsidRPr="00F90194">
        <w:t xml:space="preserve"> </w:t>
      </w:r>
      <w:r w:rsidRPr="00F90194">
        <w:rPr>
          <w:sz w:val="28"/>
          <w:szCs w:val="28"/>
        </w:rPr>
        <w:t xml:space="preserve">в валюте Российской Федерации </w:t>
      </w:r>
      <w:r w:rsidRPr="00F90194">
        <w:rPr>
          <w:bCs/>
          <w:sz w:val="28"/>
          <w:szCs w:val="28"/>
        </w:rPr>
        <w:t>на 2020 год и на плановый период 2021 и 2022 годов</w:t>
      </w:r>
    </w:p>
    <w:p w:rsidR="00B60BD3" w:rsidRPr="00F17D02" w:rsidRDefault="00B60BD3" w:rsidP="00B60BD3">
      <w:pPr>
        <w:spacing w:line="288" w:lineRule="auto"/>
        <w:jc w:val="center"/>
        <w:rPr>
          <w:sz w:val="28"/>
          <w:szCs w:val="28"/>
        </w:rPr>
      </w:pPr>
    </w:p>
    <w:p w:rsidR="00B60BD3" w:rsidRPr="00F90194" w:rsidRDefault="00B60BD3" w:rsidP="00B60BD3">
      <w:pPr>
        <w:spacing w:line="288" w:lineRule="auto"/>
        <w:jc w:val="center"/>
      </w:pPr>
    </w:p>
    <w:p w:rsidR="00B60BD3" w:rsidRPr="00F90194" w:rsidRDefault="00B60BD3" w:rsidP="00B60BD3">
      <w:pPr>
        <w:spacing w:line="276" w:lineRule="auto"/>
        <w:ind w:firstLine="567"/>
        <w:jc w:val="both"/>
        <w:rPr>
          <w:sz w:val="28"/>
          <w:szCs w:val="28"/>
        </w:rPr>
      </w:pPr>
      <w:r w:rsidRPr="00F90194">
        <w:rPr>
          <w:sz w:val="28"/>
          <w:szCs w:val="28"/>
        </w:rPr>
        <w:t xml:space="preserve">Предоставление муниципальных гарантий </w:t>
      </w:r>
      <w:r w:rsidRPr="00AB023D">
        <w:rPr>
          <w:sz w:val="28"/>
          <w:szCs w:val="28"/>
        </w:rPr>
        <w:t xml:space="preserve">Большееловским </w:t>
      </w:r>
      <w:r>
        <w:rPr>
          <w:sz w:val="28"/>
          <w:szCs w:val="28"/>
        </w:rPr>
        <w:t>сельским поселением</w:t>
      </w:r>
      <w:r w:rsidRPr="00F90194">
        <w:rPr>
          <w:sz w:val="28"/>
          <w:szCs w:val="28"/>
        </w:rPr>
        <w:t xml:space="preserve"> в валюте Российской Федерации в 2020-2022 годах не планируется. С учетом этого Программа муниципальных гарантий в валюте Российской Федерации на 2020 год и на плановый период 2021 и 2022 годов не составляется.</w:t>
      </w:r>
    </w:p>
    <w:p w:rsidR="00B60BD3" w:rsidRDefault="00B60BD3" w:rsidP="00B60BD3">
      <w:pPr>
        <w:spacing w:line="288" w:lineRule="auto"/>
        <w:rPr>
          <w:sz w:val="28"/>
          <w:szCs w:val="28"/>
        </w:rPr>
      </w:pPr>
    </w:p>
    <w:p w:rsidR="00B60BD3" w:rsidRDefault="00B60BD3" w:rsidP="00B60BD3">
      <w:pPr>
        <w:spacing w:line="288" w:lineRule="auto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70"/>
        <w:gridCol w:w="1730"/>
        <w:gridCol w:w="1654"/>
      </w:tblGrid>
      <w:tr w:rsidR="00B60BD3" w:rsidRPr="00B60BD3" w:rsidTr="00B60BD3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bookmarkStart w:id="18" w:name="RANGE!A1:C53"/>
            <w:r w:rsidRPr="00B60BD3">
              <w:rPr>
                <w:b/>
                <w:bCs/>
                <w:sz w:val="28"/>
                <w:szCs w:val="28"/>
              </w:rPr>
              <w:t>Оценка</w:t>
            </w:r>
            <w:bookmarkEnd w:id="18"/>
          </w:p>
        </w:tc>
      </w:tr>
      <w:tr w:rsidR="00B60BD3" w:rsidRPr="00B60BD3" w:rsidTr="00B60BD3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 xml:space="preserve">ожидаемого исполнения  </w:t>
            </w:r>
          </w:p>
        </w:tc>
      </w:tr>
      <w:tr w:rsidR="00B60BD3" w:rsidRPr="00B60BD3" w:rsidTr="00B60BD3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бюджета Большееловского сельского поселения</w:t>
            </w:r>
          </w:p>
        </w:tc>
      </w:tr>
      <w:tr w:rsidR="00B60BD3" w:rsidRPr="00B60BD3" w:rsidTr="00B60BD3">
        <w:trPr>
          <w:trHeight w:val="360"/>
        </w:trPr>
        <w:tc>
          <w:tcPr>
            <w:tcW w:w="9241" w:type="dxa"/>
            <w:gridSpan w:val="3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за 2019 год</w:t>
            </w:r>
          </w:p>
        </w:tc>
      </w:tr>
      <w:tr w:rsidR="00B60BD3" w:rsidRPr="00B60BD3" w:rsidTr="00B60BD3">
        <w:trPr>
          <w:trHeight w:val="300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тыс.рублей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Уточненный 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Ожидаемое </w:t>
            </w:r>
          </w:p>
        </w:tc>
      </w:tr>
      <w:tr w:rsidR="00B60BD3" w:rsidRPr="00B60BD3" w:rsidTr="00B60BD3">
        <w:trPr>
          <w:trHeight w:val="28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план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 исполнение</w:t>
            </w:r>
          </w:p>
        </w:tc>
      </w:tr>
      <w:tr w:rsidR="00B60BD3" w:rsidRPr="00B60BD3" w:rsidTr="00B60BD3">
        <w:trPr>
          <w:trHeight w:val="28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на 2019 год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года</w:t>
            </w:r>
          </w:p>
        </w:tc>
      </w:tr>
      <w:tr w:rsidR="00B60BD3" w:rsidRPr="00B60BD3" w:rsidTr="00B60BD3">
        <w:trPr>
          <w:trHeight w:val="300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270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3</w:t>
            </w:r>
          </w:p>
        </w:tc>
      </w:tr>
      <w:tr w:rsidR="00B60BD3" w:rsidRPr="00B60BD3" w:rsidTr="00B60BD3">
        <w:trPr>
          <w:trHeight w:val="25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7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ДОХОДЫ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25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185,0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185,0</w:t>
            </w:r>
          </w:p>
        </w:tc>
      </w:tr>
      <w:tr w:rsidR="00B60BD3" w:rsidRPr="00B60BD3" w:rsidTr="00B60BD3">
        <w:trPr>
          <w:trHeight w:val="252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12,0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12,0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172,0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172,0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 xml:space="preserve">Прочие 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1,0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1,0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lastRenderedPageBreak/>
              <w:t>Неналоговые доходы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27,3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27,3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0,0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0,0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Прочие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27,3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27,3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30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Итого собственных доходов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212,3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212,3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30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Безвозмездные перечисления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1 906,6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1 710,5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в том числе: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от других бюджетов бюджетной системы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1 906,6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1 710,5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4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2 118,9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1 922,8</w:t>
            </w:r>
          </w:p>
        </w:tc>
      </w:tr>
      <w:tr w:rsidR="00B60BD3" w:rsidRPr="00B60BD3" w:rsidTr="00B60BD3">
        <w:trPr>
          <w:trHeight w:val="34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7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РАСХОДЫ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1 544,7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1 544,7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85,9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85,9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630"/>
        </w:trPr>
        <w:tc>
          <w:tcPr>
            <w:tcW w:w="5970" w:type="dxa"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132,9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132,9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125,6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125,6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437,6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437,6</w:t>
            </w:r>
          </w:p>
        </w:tc>
      </w:tr>
      <w:tr w:rsidR="00B60BD3" w:rsidRPr="00B60BD3" w:rsidTr="00B60BD3">
        <w:trPr>
          <w:trHeight w:val="31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  <w:r w:rsidRPr="00B60BD3">
              <w:rPr>
                <w:sz w:val="28"/>
                <w:szCs w:val="28"/>
              </w:rPr>
              <w:t> </w:t>
            </w:r>
          </w:p>
        </w:tc>
      </w:tr>
      <w:tr w:rsidR="00B60BD3" w:rsidRPr="00B60BD3" w:rsidTr="00B60BD3">
        <w:trPr>
          <w:trHeight w:val="34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2 326,7</w:t>
            </w: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b/>
                <w:bCs/>
                <w:sz w:val="28"/>
                <w:szCs w:val="28"/>
              </w:rPr>
            </w:pPr>
            <w:r w:rsidRPr="00B60BD3">
              <w:rPr>
                <w:b/>
                <w:bCs/>
                <w:sz w:val="28"/>
                <w:szCs w:val="28"/>
              </w:rPr>
              <w:t>2 326,7</w:t>
            </w:r>
          </w:p>
        </w:tc>
      </w:tr>
      <w:tr w:rsidR="00B60BD3" w:rsidRPr="00B60BD3" w:rsidTr="00B60BD3">
        <w:trPr>
          <w:trHeight w:val="25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B60BD3" w:rsidRPr="00B60BD3" w:rsidTr="00B60BD3">
        <w:trPr>
          <w:trHeight w:val="255"/>
        </w:trPr>
        <w:tc>
          <w:tcPr>
            <w:tcW w:w="5970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17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noWrap/>
            <w:hideMark/>
          </w:tcPr>
          <w:p w:rsidR="00B60BD3" w:rsidRPr="00B60BD3" w:rsidRDefault="00B60BD3" w:rsidP="00B60BD3">
            <w:pPr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B60BD3" w:rsidRDefault="00B60BD3" w:rsidP="00B60BD3">
      <w:pPr>
        <w:spacing w:line="312" w:lineRule="auto"/>
        <w:jc w:val="center"/>
        <w:rPr>
          <w:sz w:val="28"/>
          <w:szCs w:val="28"/>
        </w:rPr>
      </w:pPr>
    </w:p>
    <w:p w:rsidR="00B60BD3" w:rsidRPr="00B60BD3" w:rsidRDefault="00B60BD3" w:rsidP="00B60BD3">
      <w:pPr>
        <w:jc w:val="center"/>
        <w:rPr>
          <w:b/>
          <w:sz w:val="28"/>
          <w:szCs w:val="28"/>
          <w:lang w:val="ru-RU"/>
        </w:rPr>
      </w:pPr>
    </w:p>
    <w:p w:rsidR="00B60BD3" w:rsidRPr="00B60BD3" w:rsidRDefault="00B60BD3" w:rsidP="00B60BD3">
      <w:pPr>
        <w:jc w:val="center"/>
        <w:rPr>
          <w:b/>
          <w:sz w:val="28"/>
          <w:szCs w:val="28"/>
          <w:lang w:val="ru-RU"/>
        </w:rPr>
      </w:pPr>
    </w:p>
    <w:p w:rsidR="00B60BD3" w:rsidRPr="00B60BD3" w:rsidRDefault="00B60BD3" w:rsidP="00B60BD3">
      <w:pPr>
        <w:jc w:val="center"/>
        <w:rPr>
          <w:b/>
          <w:sz w:val="28"/>
          <w:szCs w:val="28"/>
          <w:lang w:val="ru-RU"/>
        </w:rPr>
      </w:pPr>
    </w:p>
    <w:p w:rsidR="00B60BD3" w:rsidRPr="00B60BD3" w:rsidRDefault="00B60BD3" w:rsidP="00B60BD3">
      <w:pPr>
        <w:jc w:val="center"/>
        <w:rPr>
          <w:b/>
          <w:sz w:val="28"/>
          <w:szCs w:val="28"/>
          <w:lang w:val="ru-RU"/>
        </w:rPr>
      </w:pPr>
    </w:p>
    <w:p w:rsidR="00B60BD3" w:rsidRPr="00B60BD3" w:rsidRDefault="00B60BD3" w:rsidP="00B60BD3">
      <w:pPr>
        <w:jc w:val="center"/>
        <w:rPr>
          <w:b/>
          <w:sz w:val="28"/>
          <w:szCs w:val="28"/>
          <w:lang w:val="ru-RU"/>
        </w:rPr>
      </w:pPr>
    </w:p>
    <w:p w:rsidR="00B60BD3" w:rsidRPr="00B60BD3" w:rsidRDefault="00B60BD3" w:rsidP="00B60BD3">
      <w:pPr>
        <w:spacing w:line="288" w:lineRule="auto"/>
        <w:jc w:val="center"/>
        <w:rPr>
          <w:b/>
          <w:sz w:val="32"/>
          <w:szCs w:val="32"/>
          <w:lang w:val="ru-RU"/>
        </w:rPr>
      </w:pPr>
      <w:r w:rsidRPr="00B60BD3">
        <w:rPr>
          <w:b/>
          <w:sz w:val="32"/>
          <w:szCs w:val="32"/>
          <w:lang w:val="ru-RU"/>
        </w:rPr>
        <w:t xml:space="preserve">Расчеты по статьям классификации доходов бюджетов </w:t>
      </w:r>
    </w:p>
    <w:p w:rsidR="00B60BD3" w:rsidRPr="00B60BD3" w:rsidRDefault="00B60BD3" w:rsidP="00B60BD3">
      <w:pPr>
        <w:spacing w:line="288" w:lineRule="auto"/>
        <w:jc w:val="center"/>
        <w:rPr>
          <w:b/>
          <w:sz w:val="32"/>
          <w:szCs w:val="32"/>
          <w:lang w:val="ru-RU"/>
        </w:rPr>
      </w:pPr>
      <w:r w:rsidRPr="00B60BD3">
        <w:rPr>
          <w:b/>
          <w:sz w:val="32"/>
          <w:szCs w:val="32"/>
          <w:lang w:val="ru-RU"/>
        </w:rPr>
        <w:t>и источников финансирования дефицита бюджетов на 2020 год и на плановый период 2021 и 2022 годов</w:t>
      </w:r>
    </w:p>
    <w:p w:rsidR="00B60BD3" w:rsidRPr="00B60BD3" w:rsidRDefault="00B60BD3" w:rsidP="00B60BD3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60BD3" w:rsidRPr="00B60BD3" w:rsidRDefault="00B60BD3" w:rsidP="00B60BD3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60BD3" w:rsidRPr="00B60BD3" w:rsidRDefault="00B60BD3" w:rsidP="00B60BD3">
      <w:pPr>
        <w:spacing w:line="360" w:lineRule="auto"/>
        <w:jc w:val="center"/>
        <w:rPr>
          <w:b/>
          <w:sz w:val="32"/>
          <w:szCs w:val="32"/>
          <w:lang w:val="ru-RU"/>
        </w:rPr>
      </w:pPr>
    </w:p>
    <w:p w:rsidR="00B60BD3" w:rsidRPr="00C14672" w:rsidRDefault="00B60BD3" w:rsidP="00B60BD3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Расчет </w:t>
      </w:r>
    </w:p>
    <w:p w:rsidR="00B60BD3" w:rsidRPr="00C14672" w:rsidRDefault="00B60BD3" w:rsidP="00B60BD3">
      <w:pPr>
        <w:spacing w:line="288" w:lineRule="auto"/>
        <w:jc w:val="center"/>
        <w:rPr>
          <w:b/>
          <w:sz w:val="28"/>
        </w:rPr>
      </w:pPr>
      <w:r w:rsidRPr="00C14672">
        <w:rPr>
          <w:b/>
          <w:sz w:val="28"/>
        </w:rPr>
        <w:t xml:space="preserve">по источникам финансирования дефицита  бюджета </w:t>
      </w:r>
    </w:p>
    <w:p w:rsidR="00B60BD3" w:rsidRPr="00C14672" w:rsidRDefault="00B60BD3" w:rsidP="00B60BD3">
      <w:pPr>
        <w:spacing w:line="288" w:lineRule="auto"/>
        <w:jc w:val="center"/>
        <w:rPr>
          <w:b/>
          <w:sz w:val="28"/>
        </w:rPr>
      </w:pPr>
      <w:r w:rsidRPr="004E1B9F">
        <w:rPr>
          <w:b/>
          <w:sz w:val="28"/>
        </w:rPr>
        <w:t>Большееловского</w:t>
      </w:r>
      <w:r w:rsidRPr="00C14672">
        <w:rPr>
          <w:b/>
          <w:sz w:val="28"/>
        </w:rPr>
        <w:t xml:space="preserve"> сельского поселения  </w:t>
      </w:r>
    </w:p>
    <w:p w:rsidR="00B60BD3" w:rsidRDefault="00B60BD3" w:rsidP="00B60BD3">
      <w:pPr>
        <w:jc w:val="center"/>
        <w:rPr>
          <w:b/>
          <w:sz w:val="28"/>
        </w:rPr>
      </w:pPr>
      <w:r>
        <w:rPr>
          <w:b/>
          <w:sz w:val="28"/>
        </w:rPr>
        <w:t>на 2020 год и на плановый период 2021 и 2022 годов</w:t>
      </w:r>
    </w:p>
    <w:p w:rsidR="00B60BD3" w:rsidRPr="00D40DD7" w:rsidRDefault="00B60BD3" w:rsidP="00B60BD3">
      <w:pPr>
        <w:spacing w:line="288" w:lineRule="auto"/>
        <w:jc w:val="both"/>
        <w:rPr>
          <w:sz w:val="28"/>
          <w:u w:val="single"/>
        </w:rPr>
      </w:pPr>
    </w:p>
    <w:p w:rsidR="00B60BD3" w:rsidRPr="00D40DD7" w:rsidRDefault="00B60BD3" w:rsidP="00B60BD3">
      <w:pPr>
        <w:spacing w:line="288" w:lineRule="auto"/>
        <w:jc w:val="both"/>
        <w:rPr>
          <w:sz w:val="28"/>
        </w:rPr>
      </w:pPr>
      <w:r w:rsidRPr="00D40DD7">
        <w:rPr>
          <w:sz w:val="28"/>
        </w:rPr>
        <w:tab/>
        <w:t xml:space="preserve">В составе </w:t>
      </w:r>
      <w:r>
        <w:rPr>
          <w:sz w:val="28"/>
        </w:rPr>
        <w:t>источников финансирования дефицита б</w:t>
      </w:r>
      <w:r w:rsidRPr="00D40DD7">
        <w:rPr>
          <w:sz w:val="28"/>
        </w:rPr>
        <w:t xml:space="preserve">юджета </w:t>
      </w:r>
      <w:r w:rsidRPr="004E1B9F">
        <w:rPr>
          <w:sz w:val="28"/>
        </w:rPr>
        <w:t>Большееловского</w:t>
      </w:r>
      <w:r w:rsidRPr="00AC6E11">
        <w:rPr>
          <w:sz w:val="28"/>
        </w:rPr>
        <w:t xml:space="preserve"> сельского поселения</w:t>
      </w:r>
      <w:r>
        <w:rPr>
          <w:sz w:val="28"/>
        </w:rPr>
        <w:t xml:space="preserve"> </w:t>
      </w:r>
      <w:r w:rsidRPr="00D40DD7">
        <w:rPr>
          <w:sz w:val="28"/>
        </w:rPr>
        <w:t>учтены следующие виды поступлений</w:t>
      </w:r>
      <w:r>
        <w:rPr>
          <w:sz w:val="28"/>
        </w:rPr>
        <w:t xml:space="preserve"> и обязательств.</w:t>
      </w:r>
    </w:p>
    <w:p w:rsidR="00B60BD3" w:rsidRDefault="00B60BD3" w:rsidP="00B60BD3">
      <w:pPr>
        <w:spacing w:line="288" w:lineRule="auto"/>
        <w:jc w:val="both"/>
        <w:rPr>
          <w:sz w:val="28"/>
        </w:rPr>
      </w:pPr>
    </w:p>
    <w:p w:rsidR="00B60BD3" w:rsidRDefault="00B60BD3" w:rsidP="00B60BD3">
      <w:pPr>
        <w:spacing w:line="288" w:lineRule="auto"/>
        <w:jc w:val="both"/>
        <w:rPr>
          <w:b/>
          <w:sz w:val="28"/>
          <w:u w:val="single"/>
        </w:rPr>
      </w:pPr>
      <w:r>
        <w:rPr>
          <w:sz w:val="28"/>
        </w:rPr>
        <w:tab/>
      </w:r>
      <w:r w:rsidRPr="008F29A1">
        <w:rPr>
          <w:sz w:val="28"/>
        </w:rPr>
        <w:t>1.</w:t>
      </w:r>
      <w:r>
        <w:rPr>
          <w:sz w:val="28"/>
        </w:rPr>
        <w:t xml:space="preserve"> </w:t>
      </w:r>
      <w:r w:rsidRPr="003C0F6F">
        <w:rPr>
          <w:b/>
          <w:sz w:val="28"/>
          <w:u w:val="single"/>
        </w:rPr>
        <w:t>Источники внутреннего финансирования</w:t>
      </w:r>
    </w:p>
    <w:p w:rsidR="00B60BD3" w:rsidRDefault="00B60BD3" w:rsidP="00B60BD3">
      <w:pPr>
        <w:spacing w:line="288" w:lineRule="auto"/>
        <w:jc w:val="both"/>
        <w:rPr>
          <w:sz w:val="28"/>
        </w:rPr>
      </w:pPr>
      <w:r>
        <w:rPr>
          <w:sz w:val="28"/>
        </w:rPr>
        <w:tab/>
        <w:t xml:space="preserve">1) </w:t>
      </w:r>
      <w:r w:rsidRPr="005A0ABE">
        <w:rPr>
          <w:b/>
          <w:sz w:val="28"/>
        </w:rPr>
        <w:t>Изменение остатков</w:t>
      </w:r>
      <w:r>
        <w:rPr>
          <w:sz w:val="28"/>
        </w:rPr>
        <w:t xml:space="preserve"> средств на счетах по учету средств бюджетов:</w:t>
      </w:r>
    </w:p>
    <w:p w:rsidR="00B60BD3" w:rsidRDefault="00B60BD3" w:rsidP="00B60BD3">
      <w:pPr>
        <w:numPr>
          <w:ilvl w:val="0"/>
          <w:numId w:val="9"/>
        </w:numPr>
        <w:tabs>
          <w:tab w:val="clear" w:pos="1440"/>
          <w:tab w:val="left" w:pos="1276"/>
        </w:tabs>
        <w:spacing w:line="288" w:lineRule="auto"/>
        <w:ind w:left="0" w:firstLine="851"/>
        <w:jc w:val="both"/>
        <w:rPr>
          <w:sz w:val="28"/>
        </w:rPr>
      </w:pPr>
      <w:r>
        <w:rPr>
          <w:sz w:val="28"/>
        </w:rPr>
        <w:t xml:space="preserve">Увеличение остатков средств бюджета поселения в 2020 году сформировано в сумме 1 557,0 тыс. рублей исходя из суммы доходов бюджета поселения (1 557,0 тыс. рублей). Соответственно, увеличение остатков в 2021 году в сумме 1 601,8 тыс. рублей сформировано исходя из суммы доходов бюджета поселения (1 601,8 тыс. рублей). Увеличение остатков в 2022 году планируется в объеме 1 650,9 тыс. рублей исходя из планируемых в 2022 году доходов (1 650,9 тыс. рублей). </w:t>
      </w:r>
    </w:p>
    <w:p w:rsidR="00B60BD3" w:rsidRDefault="00B60BD3" w:rsidP="00B60BD3">
      <w:pPr>
        <w:numPr>
          <w:ilvl w:val="0"/>
          <w:numId w:val="9"/>
        </w:numPr>
        <w:tabs>
          <w:tab w:val="clear" w:pos="1440"/>
          <w:tab w:val="left" w:pos="1276"/>
        </w:tabs>
        <w:spacing w:line="288" w:lineRule="auto"/>
        <w:ind w:left="0" w:firstLine="851"/>
        <w:jc w:val="both"/>
        <w:rPr>
          <w:sz w:val="28"/>
        </w:rPr>
      </w:pPr>
      <w:r>
        <w:rPr>
          <w:sz w:val="28"/>
        </w:rPr>
        <w:t>Уменьшение остатков средств бюджета поселения в 2020 году</w:t>
      </w:r>
      <w:r w:rsidRPr="00AC74B5">
        <w:rPr>
          <w:sz w:val="28"/>
        </w:rPr>
        <w:t xml:space="preserve"> </w:t>
      </w:r>
      <w:r>
        <w:rPr>
          <w:sz w:val="28"/>
        </w:rPr>
        <w:t>сформировано в сумме 1 557,0 тыс. рублей исходя из суммы расходов бюджета поселения на 2020 год (1 557,0 тыс. рублей). Соответственно, уменьшение остатков средств бюджета поселения в 2021 году планируется в сумме 1 601,8 тыс. рублей исходя из суммы расходов бюджета поселения (1 601,8 тыс. рублей). Уменьшение остатков средств бюджета поселения в 2022 году планируется в сумме 1 650,9 тыс. рублей исходя из суммы планируемых в 2022 году расходов (1 650,9 тыс. рублей).</w:t>
      </w:r>
      <w:r>
        <w:rPr>
          <w:sz w:val="28"/>
        </w:rPr>
        <w:tab/>
        <w:t xml:space="preserve"> </w:t>
      </w:r>
    </w:p>
    <w:p w:rsidR="00B60BD3" w:rsidRDefault="00B60BD3" w:rsidP="00B60BD3">
      <w:pPr>
        <w:spacing w:line="288" w:lineRule="auto"/>
        <w:jc w:val="both"/>
        <w:rPr>
          <w:sz w:val="28"/>
        </w:rPr>
      </w:pPr>
      <w:r>
        <w:rPr>
          <w:sz w:val="28"/>
        </w:rP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780"/>
        <w:gridCol w:w="1720"/>
      </w:tblGrid>
      <w:tr w:rsidR="00B60BD3" w:rsidRPr="00B60BD3" w:rsidTr="00B60BD3">
        <w:trPr>
          <w:trHeight w:val="360"/>
        </w:trPr>
        <w:tc>
          <w:tcPr>
            <w:tcW w:w="7500" w:type="dxa"/>
            <w:gridSpan w:val="2"/>
            <w:noWrap/>
            <w:hideMark/>
          </w:tcPr>
          <w:p w:rsidR="00B60BD3" w:rsidRPr="00B60BD3" w:rsidRDefault="00B60BD3" w:rsidP="00B60BD3">
            <w:bookmarkStart w:id="19" w:name="RANGE!A1:B24"/>
            <w:r w:rsidRPr="00B60BD3">
              <w:lastRenderedPageBreak/>
              <w:t>Расчет</w:t>
            </w:r>
            <w:bookmarkEnd w:id="19"/>
          </w:p>
        </w:tc>
      </w:tr>
      <w:tr w:rsidR="00B60BD3" w:rsidRPr="00B60BD3" w:rsidTr="00B60BD3">
        <w:trPr>
          <w:trHeight w:val="1200"/>
        </w:trPr>
        <w:tc>
          <w:tcPr>
            <w:tcW w:w="7500" w:type="dxa"/>
            <w:gridSpan w:val="2"/>
            <w:hideMark/>
          </w:tcPr>
          <w:p w:rsidR="00B60BD3" w:rsidRPr="00B60BD3" w:rsidRDefault="00B60BD3" w:rsidP="00B60BD3">
            <w:r w:rsidRPr="00B60BD3">
              <w:t xml:space="preserve">налога на доходы физических лиц, зачисляемого в бюджет Большееловского сельского поселения на 2020 год.                                                                                                                                                                       </w:t>
            </w:r>
          </w:p>
        </w:tc>
      </w:tr>
      <w:tr w:rsidR="00B60BD3" w:rsidRPr="00B60BD3" w:rsidTr="00B60BD3">
        <w:trPr>
          <w:trHeight w:val="510"/>
        </w:trPr>
        <w:tc>
          <w:tcPr>
            <w:tcW w:w="5780" w:type="dxa"/>
            <w:hideMark/>
          </w:tcPr>
          <w:p w:rsidR="00B60BD3" w:rsidRPr="00B60BD3" w:rsidRDefault="00B60BD3" w:rsidP="00B60BD3"/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 xml:space="preserve"> тыс.руб.</w:t>
            </w:r>
          </w:p>
        </w:tc>
      </w:tr>
      <w:tr w:rsidR="00B60BD3" w:rsidRPr="00B60BD3" w:rsidTr="00B60BD3">
        <w:trPr>
          <w:trHeight w:val="360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Фонд оплаты труда 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14 852 816,9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Общая сумма доходов, принимаемая для расчета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налоговой базы по налогу на доходы физических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лиц – всего 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20 760 769,2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Необлагаемые доходы 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5 606 923,1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Облагаемые доходы 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15 153 846,2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 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Сумма налога на доходы физических лиц 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1 970 000,0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в том числе: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570"/>
        </w:trPr>
        <w:tc>
          <w:tcPr>
            <w:tcW w:w="5780" w:type="dxa"/>
            <w:hideMark/>
          </w:tcPr>
          <w:p w:rsidR="00B60BD3" w:rsidRPr="00B60BD3" w:rsidRDefault="00B60BD3">
            <w:r w:rsidRPr="00B60BD3">
              <w:t xml:space="preserve">Сумма НДФЛ, зачисляемая в бюджет Большееловского сельского поселения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13,0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из них: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с налоговой базы, облагаемой по ставке 13%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12,7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с налоговой базы, облагаемой по ставке 30%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0,2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с налоговой базы, облагаемой по ставке 35% </w:t>
            </w:r>
          </w:p>
        </w:tc>
        <w:tc>
          <w:tcPr>
            <w:tcW w:w="1720" w:type="dxa"/>
            <w:noWrap/>
            <w:hideMark/>
          </w:tcPr>
          <w:p w:rsidR="00B60BD3" w:rsidRPr="00B60BD3" w:rsidRDefault="00B60BD3" w:rsidP="00B60BD3">
            <w:r w:rsidRPr="00B60BD3">
              <w:t>0,10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1720" w:type="dxa"/>
            <w:noWrap/>
            <w:hideMark/>
          </w:tcPr>
          <w:p w:rsidR="00B60BD3" w:rsidRPr="00B60BD3" w:rsidRDefault="00B60BD3" w:rsidP="00B60BD3"/>
        </w:tc>
      </w:tr>
    </w:tbl>
    <w:p w:rsidR="009E634C" w:rsidRDefault="009E634C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25"/>
        <w:gridCol w:w="1886"/>
        <w:gridCol w:w="2260"/>
      </w:tblGrid>
      <w:tr w:rsidR="00B60BD3" w:rsidRPr="00B60BD3" w:rsidTr="00B60BD3">
        <w:trPr>
          <w:trHeight w:val="360"/>
        </w:trPr>
        <w:tc>
          <w:tcPr>
            <w:tcW w:w="10180" w:type="dxa"/>
            <w:gridSpan w:val="3"/>
            <w:noWrap/>
            <w:hideMark/>
          </w:tcPr>
          <w:p w:rsidR="00B60BD3" w:rsidRPr="00B60BD3" w:rsidRDefault="00B60BD3" w:rsidP="00B60BD3">
            <w:r w:rsidRPr="00B60BD3">
              <w:t>Расчет</w:t>
            </w:r>
          </w:p>
        </w:tc>
      </w:tr>
      <w:tr w:rsidR="00B60BD3" w:rsidRPr="00B60BD3" w:rsidTr="00B60BD3">
        <w:trPr>
          <w:trHeight w:val="705"/>
        </w:trPr>
        <w:tc>
          <w:tcPr>
            <w:tcW w:w="10180" w:type="dxa"/>
            <w:gridSpan w:val="3"/>
            <w:hideMark/>
          </w:tcPr>
          <w:p w:rsidR="00B60BD3" w:rsidRPr="00B60BD3" w:rsidRDefault="00B60BD3" w:rsidP="00B60BD3">
            <w:r w:rsidRPr="00B60BD3">
              <w:t xml:space="preserve">налога на доходы физических лиц, зачисляемого в бюджет Большееловского сельского поселения на 2021-2022 годы.                                                                                                                                                                 </w:t>
            </w:r>
          </w:p>
        </w:tc>
      </w:tr>
      <w:tr w:rsidR="00B60BD3" w:rsidRPr="00B60BD3" w:rsidTr="00B60BD3">
        <w:trPr>
          <w:trHeight w:val="510"/>
        </w:trPr>
        <w:tc>
          <w:tcPr>
            <w:tcW w:w="5780" w:type="dxa"/>
            <w:hideMark/>
          </w:tcPr>
          <w:p w:rsidR="00B60BD3" w:rsidRPr="00B60BD3" w:rsidRDefault="00B60BD3" w:rsidP="00B60BD3"/>
        </w:tc>
        <w:tc>
          <w:tcPr>
            <w:tcW w:w="2000" w:type="dxa"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 xml:space="preserve"> тыс.руб.</w:t>
            </w:r>
          </w:p>
        </w:tc>
      </w:tr>
      <w:tr w:rsidR="00B60BD3" w:rsidRPr="00B60BD3" w:rsidTr="00B60BD3">
        <w:trPr>
          <w:trHeight w:val="420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2021 год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2022 год</w:t>
            </w:r>
          </w:p>
        </w:tc>
      </w:tr>
      <w:tr w:rsidR="00B60BD3" w:rsidRPr="00B60BD3" w:rsidTr="00B60BD3">
        <w:trPr>
          <w:trHeight w:val="360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2000" w:type="dxa"/>
            <w:noWrap/>
            <w:hideMark/>
          </w:tcPr>
          <w:p w:rsidR="00B60BD3" w:rsidRPr="00B60BD3" w:rsidRDefault="00B60BD3"/>
        </w:tc>
        <w:tc>
          <w:tcPr>
            <w:tcW w:w="2400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Фонд оплаты труда по Елабужскому району 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15 825 457,3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16 975 781,1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Общая сумма доходов, принимаемая для расчета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налоговой базы по налогу на доходы физических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лиц – всего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21 217 506,2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21 705 510,7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Необлагаемые доходы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5 730 275,4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5 862 072,2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Облагаемые доходы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15 487 230,8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15 843 438,5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lastRenderedPageBreak/>
              <w:t xml:space="preserve">Сумма налога на доходы физических лиц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2 013 340,0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2 059 647,0</w:t>
            </w:r>
          </w:p>
        </w:tc>
      </w:tr>
      <w:tr w:rsidR="00B60BD3" w:rsidRPr="00B60BD3" w:rsidTr="00B60BD3">
        <w:trPr>
          <w:trHeight w:val="37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в том числе: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/>
        </w:tc>
        <w:tc>
          <w:tcPr>
            <w:tcW w:w="2400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570"/>
        </w:trPr>
        <w:tc>
          <w:tcPr>
            <w:tcW w:w="5780" w:type="dxa"/>
            <w:hideMark/>
          </w:tcPr>
          <w:p w:rsidR="00B60BD3" w:rsidRPr="00B60BD3" w:rsidRDefault="00B60BD3">
            <w:r w:rsidRPr="00B60BD3">
              <w:t>Сумма НДФЛ, зачисляемая в бюджет Большееловского сельского поселения(4%)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12,9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13,2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из них: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/>
        </w:tc>
        <w:tc>
          <w:tcPr>
            <w:tcW w:w="2400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с налоговой базы, облагаемой по ставке 13%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/>
        </w:tc>
        <w:tc>
          <w:tcPr>
            <w:tcW w:w="2400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(ФОТ, частные предприниматели, ценные бумаги,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/>
        </w:tc>
        <w:tc>
          <w:tcPr>
            <w:tcW w:w="2400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продажа имущества)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12,6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12,9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>с налоговой базы, облагаемой по ставке 30%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(не резиденты)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0,2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0,2</w:t>
            </w:r>
          </w:p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с налоговой базы, облагаемой по ставке 35%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/>
        </w:tc>
        <w:tc>
          <w:tcPr>
            <w:tcW w:w="2400" w:type="dxa"/>
            <w:noWrap/>
            <w:hideMark/>
          </w:tcPr>
          <w:p w:rsidR="00B60BD3" w:rsidRPr="00B60BD3" w:rsidRDefault="00B60BD3" w:rsidP="00B60BD3"/>
        </w:tc>
      </w:tr>
      <w:tr w:rsidR="00B60BD3" w:rsidRPr="00B60BD3" w:rsidTr="00B60BD3">
        <w:trPr>
          <w:trHeight w:val="285"/>
        </w:trPr>
        <w:tc>
          <w:tcPr>
            <w:tcW w:w="5780" w:type="dxa"/>
            <w:noWrap/>
            <w:hideMark/>
          </w:tcPr>
          <w:p w:rsidR="00B60BD3" w:rsidRPr="00B60BD3" w:rsidRDefault="00B60BD3">
            <w:r w:rsidRPr="00B60BD3">
              <w:t xml:space="preserve">(материальная выгода, призы, выигрыши)  </w:t>
            </w:r>
          </w:p>
        </w:tc>
        <w:tc>
          <w:tcPr>
            <w:tcW w:w="2000" w:type="dxa"/>
            <w:noWrap/>
            <w:hideMark/>
          </w:tcPr>
          <w:p w:rsidR="00B60BD3" w:rsidRPr="00B60BD3" w:rsidRDefault="00B60BD3" w:rsidP="00B60BD3">
            <w:r w:rsidRPr="00B60BD3">
              <w:t>0,10</w:t>
            </w:r>
          </w:p>
        </w:tc>
        <w:tc>
          <w:tcPr>
            <w:tcW w:w="2400" w:type="dxa"/>
            <w:noWrap/>
            <w:hideMark/>
          </w:tcPr>
          <w:p w:rsidR="00B60BD3" w:rsidRPr="00B60BD3" w:rsidRDefault="00B60BD3" w:rsidP="00B60BD3">
            <w:r w:rsidRPr="00B60BD3">
              <w:t>0,1</w:t>
            </w:r>
          </w:p>
        </w:tc>
      </w:tr>
      <w:tr w:rsidR="00B60BD3" w:rsidRPr="00B60BD3" w:rsidTr="00B60BD3">
        <w:trPr>
          <w:trHeight w:val="255"/>
        </w:trPr>
        <w:tc>
          <w:tcPr>
            <w:tcW w:w="5780" w:type="dxa"/>
            <w:noWrap/>
            <w:hideMark/>
          </w:tcPr>
          <w:p w:rsidR="00B60BD3" w:rsidRPr="00B60BD3" w:rsidRDefault="00B60BD3"/>
        </w:tc>
        <w:tc>
          <w:tcPr>
            <w:tcW w:w="2000" w:type="dxa"/>
            <w:noWrap/>
            <w:hideMark/>
          </w:tcPr>
          <w:p w:rsidR="00B60BD3" w:rsidRPr="00B60BD3" w:rsidRDefault="00B60BD3"/>
        </w:tc>
        <w:tc>
          <w:tcPr>
            <w:tcW w:w="2400" w:type="dxa"/>
            <w:noWrap/>
            <w:hideMark/>
          </w:tcPr>
          <w:p w:rsidR="00B60BD3" w:rsidRPr="00B60BD3" w:rsidRDefault="00B60BD3"/>
        </w:tc>
      </w:tr>
    </w:tbl>
    <w:p w:rsidR="00B60BD3" w:rsidRDefault="00B60BD3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4"/>
        <w:gridCol w:w="354"/>
        <w:gridCol w:w="351"/>
        <w:gridCol w:w="222"/>
        <w:gridCol w:w="3812"/>
        <w:gridCol w:w="222"/>
        <w:gridCol w:w="222"/>
        <w:gridCol w:w="3812"/>
        <w:gridCol w:w="222"/>
      </w:tblGrid>
      <w:tr w:rsidR="00B60BD3" w:rsidRPr="00B60BD3" w:rsidTr="00B60BD3">
        <w:trPr>
          <w:trHeight w:val="465"/>
        </w:trPr>
        <w:tc>
          <w:tcPr>
            <w:tcW w:w="9268" w:type="dxa"/>
            <w:gridSpan w:val="8"/>
            <w:noWrap/>
            <w:hideMark/>
          </w:tcPr>
          <w:p w:rsidR="00B60BD3" w:rsidRPr="00B60BD3" w:rsidRDefault="00B60BD3" w:rsidP="00B60BD3">
            <w:bookmarkStart w:id="20" w:name="RANGE!A1:I30"/>
            <w:r w:rsidRPr="00B60BD3">
              <w:t>Расчет</w:t>
            </w:r>
            <w:bookmarkEnd w:id="20"/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465"/>
        </w:trPr>
        <w:tc>
          <w:tcPr>
            <w:tcW w:w="9268" w:type="dxa"/>
            <w:gridSpan w:val="8"/>
            <w:noWrap/>
            <w:hideMark/>
          </w:tcPr>
          <w:p w:rsidR="00B60BD3" w:rsidRPr="00B60BD3" w:rsidRDefault="00B60BD3" w:rsidP="00B60BD3">
            <w:r w:rsidRPr="00B60BD3">
              <w:t>по налогу на имущество физических лиц</w:t>
            </w:r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465"/>
        </w:trPr>
        <w:tc>
          <w:tcPr>
            <w:tcW w:w="9268" w:type="dxa"/>
            <w:gridSpan w:val="8"/>
            <w:noWrap/>
            <w:hideMark/>
          </w:tcPr>
          <w:p w:rsidR="00B60BD3" w:rsidRPr="00B60BD3" w:rsidRDefault="00B60BD3" w:rsidP="00B60BD3">
            <w:r w:rsidRPr="00B60BD3">
              <w:t>на 2020 год</w:t>
            </w:r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344" w:type="dxa"/>
            <w:noWrap/>
            <w:hideMark/>
          </w:tcPr>
          <w:p w:rsidR="00B60BD3" w:rsidRPr="00B60BD3" w:rsidRDefault="00B60BD3" w:rsidP="00B60BD3">
            <w:r w:rsidRPr="00B60BD3">
              <w:t xml:space="preserve">        </w:t>
            </w:r>
          </w:p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5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344" w:type="dxa"/>
            <w:noWrap/>
            <w:hideMark/>
          </w:tcPr>
          <w:p w:rsidR="00B60BD3" w:rsidRPr="00B60BD3" w:rsidRDefault="00B60BD3" w:rsidP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 w:rsidP="00B60BD3">
            <w:r w:rsidRPr="00B60BD3">
              <w:t xml:space="preserve"> тыс.руб.</w:t>
            </w:r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5082" w:type="dxa"/>
            <w:gridSpan w:val="5"/>
            <w:noWrap/>
            <w:hideMark/>
          </w:tcPr>
          <w:p w:rsidR="00B60BD3" w:rsidRPr="00B60BD3" w:rsidRDefault="00B60BD3" w:rsidP="00B60BD3">
            <w:r w:rsidRPr="00B60BD3">
              <w:t>Прогноз на 2020 год</w:t>
            </w:r>
          </w:p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 w:rsidP="00B60BD3">
            <w:r w:rsidRPr="00B60BD3">
              <w:t>23,0</w:t>
            </w:r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344" w:type="dxa"/>
            <w:noWrap/>
            <w:hideMark/>
          </w:tcPr>
          <w:p w:rsidR="00B60BD3" w:rsidRPr="00B60BD3" w:rsidRDefault="00B60BD3">
            <w:pPr>
              <w:rPr>
                <w:b/>
                <w:bCs/>
              </w:rPr>
            </w:pPr>
          </w:p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5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5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465"/>
        </w:trPr>
        <w:tc>
          <w:tcPr>
            <w:tcW w:w="9304" w:type="dxa"/>
            <w:gridSpan w:val="9"/>
            <w:noWrap/>
            <w:hideMark/>
          </w:tcPr>
          <w:p w:rsidR="00B60BD3" w:rsidRPr="00B60BD3" w:rsidRDefault="00B60BD3" w:rsidP="00B60BD3">
            <w:r w:rsidRPr="00B60BD3">
              <w:t>Расчет</w:t>
            </w:r>
          </w:p>
        </w:tc>
      </w:tr>
      <w:tr w:rsidR="00B60BD3" w:rsidRPr="00B60BD3" w:rsidTr="00B60BD3">
        <w:trPr>
          <w:trHeight w:val="465"/>
        </w:trPr>
        <w:tc>
          <w:tcPr>
            <w:tcW w:w="9304" w:type="dxa"/>
            <w:gridSpan w:val="9"/>
            <w:noWrap/>
            <w:hideMark/>
          </w:tcPr>
          <w:p w:rsidR="00B60BD3" w:rsidRPr="00B60BD3" w:rsidRDefault="00B60BD3" w:rsidP="00B60BD3">
            <w:r w:rsidRPr="00B60BD3">
              <w:t>по налогу на имущество физических лиц</w:t>
            </w:r>
          </w:p>
        </w:tc>
      </w:tr>
      <w:tr w:rsidR="00B60BD3" w:rsidRPr="00B60BD3" w:rsidTr="00B60BD3">
        <w:trPr>
          <w:trHeight w:val="465"/>
        </w:trPr>
        <w:tc>
          <w:tcPr>
            <w:tcW w:w="9304" w:type="dxa"/>
            <w:gridSpan w:val="9"/>
            <w:noWrap/>
            <w:hideMark/>
          </w:tcPr>
          <w:p w:rsidR="00B60BD3" w:rsidRPr="00B60BD3" w:rsidRDefault="00B60BD3" w:rsidP="00B60BD3">
            <w:r w:rsidRPr="00B60BD3">
              <w:t xml:space="preserve"> на 2021-2022 годы </w:t>
            </w:r>
          </w:p>
        </w:tc>
      </w:tr>
      <w:tr w:rsidR="00B60BD3" w:rsidRPr="00B60BD3" w:rsidTr="00B60BD3">
        <w:trPr>
          <w:trHeight w:val="375"/>
        </w:trPr>
        <w:tc>
          <w:tcPr>
            <w:tcW w:w="344" w:type="dxa"/>
            <w:noWrap/>
            <w:hideMark/>
          </w:tcPr>
          <w:p w:rsidR="00B60BD3" w:rsidRPr="00B60BD3" w:rsidRDefault="00B60BD3" w:rsidP="00B60BD3">
            <w:r w:rsidRPr="00B60BD3">
              <w:t xml:space="preserve">        </w:t>
            </w:r>
          </w:p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8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 w:rsidP="00B60BD3">
            <w:r w:rsidRPr="00B60BD3">
              <w:t xml:space="preserve"> тыс.руб.</w:t>
            </w:r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55"/>
        </w:trPr>
        <w:tc>
          <w:tcPr>
            <w:tcW w:w="344" w:type="dxa"/>
            <w:noWrap/>
            <w:hideMark/>
          </w:tcPr>
          <w:p w:rsidR="00B60BD3" w:rsidRPr="00B60BD3" w:rsidRDefault="00B60BD3" w:rsidP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>
            <w:r w:rsidRPr="00B60BD3">
              <w:t>2021 год</w:t>
            </w:r>
          </w:p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>
            <w:r w:rsidRPr="00B60BD3">
              <w:t>2022 год</w:t>
            </w:r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5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420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1029" w:type="dxa"/>
            <w:gridSpan w:val="3"/>
            <w:noWrap/>
            <w:hideMark/>
          </w:tcPr>
          <w:p w:rsidR="00B60BD3" w:rsidRPr="00B60BD3" w:rsidRDefault="00B60BD3" w:rsidP="00B60BD3">
            <w:r w:rsidRPr="00B60BD3">
              <w:t>Прогноз</w:t>
            </w:r>
          </w:p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 w:rsidP="00B60BD3">
            <w:r w:rsidRPr="00B60BD3">
              <w:t>25,30</w:t>
            </w:r>
          </w:p>
        </w:tc>
        <w:tc>
          <w:tcPr>
            <w:tcW w:w="133" w:type="dxa"/>
            <w:noWrap/>
            <w:hideMark/>
          </w:tcPr>
          <w:p w:rsidR="00B60BD3" w:rsidRPr="00B60BD3" w:rsidRDefault="00B60BD3" w:rsidP="00B60BD3"/>
        </w:tc>
        <w:tc>
          <w:tcPr>
            <w:tcW w:w="133" w:type="dxa"/>
            <w:noWrap/>
            <w:hideMark/>
          </w:tcPr>
          <w:p w:rsidR="00B60BD3" w:rsidRPr="00B60BD3" w:rsidRDefault="00B60BD3" w:rsidP="00B60BD3"/>
        </w:tc>
        <w:tc>
          <w:tcPr>
            <w:tcW w:w="3920" w:type="dxa"/>
            <w:noWrap/>
            <w:hideMark/>
          </w:tcPr>
          <w:p w:rsidR="00B60BD3" w:rsidRPr="00B60BD3" w:rsidRDefault="00B60BD3" w:rsidP="00B60BD3">
            <w:r w:rsidRPr="00B60BD3">
              <w:t>30,00</w:t>
            </w:r>
          </w:p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255"/>
        </w:trPr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4" w:type="dxa"/>
            <w:noWrap/>
            <w:hideMark/>
          </w:tcPr>
          <w:p w:rsidR="00B60BD3" w:rsidRPr="00B60BD3" w:rsidRDefault="00B60BD3"/>
        </w:tc>
        <w:tc>
          <w:tcPr>
            <w:tcW w:w="341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  <w:tr w:rsidR="00B60BD3" w:rsidRPr="00B60BD3" w:rsidTr="00B60BD3">
        <w:trPr>
          <w:trHeight w:val="375"/>
        </w:trPr>
        <w:tc>
          <w:tcPr>
            <w:tcW w:w="1029" w:type="dxa"/>
            <w:gridSpan w:val="3"/>
            <w:noWrap/>
            <w:hideMark/>
          </w:tcPr>
          <w:p w:rsidR="00B60BD3" w:rsidRPr="00B60BD3" w:rsidRDefault="00B60BD3" w:rsidP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133" w:type="dxa"/>
            <w:noWrap/>
            <w:hideMark/>
          </w:tcPr>
          <w:p w:rsidR="00B60BD3" w:rsidRPr="00B60BD3" w:rsidRDefault="00B60BD3"/>
        </w:tc>
        <w:tc>
          <w:tcPr>
            <w:tcW w:w="3920" w:type="dxa"/>
            <w:noWrap/>
            <w:hideMark/>
          </w:tcPr>
          <w:p w:rsidR="00B60BD3" w:rsidRPr="00B60BD3" w:rsidRDefault="00B60BD3"/>
        </w:tc>
        <w:tc>
          <w:tcPr>
            <w:tcW w:w="36" w:type="dxa"/>
            <w:noWrap/>
            <w:hideMark/>
          </w:tcPr>
          <w:p w:rsidR="00B60BD3" w:rsidRPr="00B60BD3" w:rsidRDefault="00B60BD3"/>
        </w:tc>
      </w:tr>
    </w:tbl>
    <w:p w:rsidR="00B60BD3" w:rsidRDefault="00B60BD3">
      <w:pPr>
        <w:rPr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58"/>
        <w:gridCol w:w="1322"/>
        <w:gridCol w:w="1240"/>
      </w:tblGrid>
      <w:tr w:rsidR="00774C07" w:rsidRPr="00774C07" w:rsidTr="00774C07">
        <w:trPr>
          <w:trHeight w:val="405"/>
        </w:trPr>
        <w:tc>
          <w:tcPr>
            <w:tcW w:w="7680" w:type="dxa"/>
            <w:gridSpan w:val="2"/>
            <w:noWrap/>
            <w:hideMark/>
          </w:tcPr>
          <w:p w:rsidR="00774C07" w:rsidRPr="00774C07" w:rsidRDefault="00774C07" w:rsidP="00774C07">
            <w:bookmarkStart w:id="21" w:name="RANGE!A1:C23"/>
            <w:r w:rsidRPr="00774C07">
              <w:t xml:space="preserve">Расчет </w:t>
            </w:r>
            <w:bookmarkEnd w:id="21"/>
          </w:p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405"/>
        </w:trPr>
        <w:tc>
          <w:tcPr>
            <w:tcW w:w="7680" w:type="dxa"/>
            <w:gridSpan w:val="2"/>
            <w:noWrap/>
            <w:hideMark/>
          </w:tcPr>
          <w:p w:rsidR="00774C07" w:rsidRPr="00774C07" w:rsidRDefault="00774C07" w:rsidP="00774C07">
            <w:r w:rsidRPr="00774C07">
              <w:t xml:space="preserve">поступления земельного налога </w:t>
            </w:r>
          </w:p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405"/>
        </w:trPr>
        <w:tc>
          <w:tcPr>
            <w:tcW w:w="7680" w:type="dxa"/>
            <w:gridSpan w:val="2"/>
            <w:noWrap/>
            <w:hideMark/>
          </w:tcPr>
          <w:p w:rsidR="00774C07" w:rsidRPr="00774C07" w:rsidRDefault="00774C07" w:rsidP="00774C07">
            <w:r w:rsidRPr="00774C07">
              <w:lastRenderedPageBreak/>
              <w:t>на 2020 год</w:t>
            </w:r>
          </w:p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 w:rsidP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 w:rsidP="00774C07">
            <w:r w:rsidRPr="00774C07">
              <w:t xml:space="preserve"> тыс.руб.</w:t>
            </w:r>
          </w:p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 w:rsidP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 w:rsidP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>
            <w:r w:rsidRPr="00774C07">
              <w:t>Фактическое поступление на 01.09.2019 г.</w:t>
            </w:r>
          </w:p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 w:rsidP="00774C07">
            <w:r w:rsidRPr="00774C07">
              <w:t>46,2</w:t>
            </w:r>
          </w:p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 w:rsidP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>
            <w:r w:rsidRPr="00774C07">
              <w:t xml:space="preserve">Ожидаемое поступление за 2019 год </w:t>
            </w:r>
          </w:p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 w:rsidP="00774C07">
            <w:r w:rsidRPr="00774C07">
              <w:t>152,0</w:t>
            </w:r>
          </w:p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>
            <w:r w:rsidRPr="00774C07">
              <w:t>Прогноз на 2020 год</w:t>
            </w:r>
          </w:p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 w:rsidP="00774C07">
            <w:r w:rsidRPr="00774C07">
              <w:t>147,9</w:t>
            </w:r>
          </w:p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405"/>
        </w:trPr>
        <w:tc>
          <w:tcPr>
            <w:tcW w:w="6358" w:type="dxa"/>
            <w:noWrap/>
            <w:hideMark/>
          </w:tcPr>
          <w:p w:rsidR="00774C07" w:rsidRPr="00774C07" w:rsidRDefault="00774C07" w:rsidP="00774C07">
            <w:r w:rsidRPr="00774C07">
              <w:t xml:space="preserve">Расчет </w:t>
            </w:r>
          </w:p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405"/>
        </w:trPr>
        <w:tc>
          <w:tcPr>
            <w:tcW w:w="6358" w:type="dxa"/>
            <w:noWrap/>
            <w:hideMark/>
          </w:tcPr>
          <w:p w:rsidR="00774C07" w:rsidRPr="00774C07" w:rsidRDefault="00774C07" w:rsidP="00774C07">
            <w:r w:rsidRPr="00774C07">
              <w:t xml:space="preserve">поступления земельного налога </w:t>
            </w:r>
          </w:p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405"/>
        </w:trPr>
        <w:tc>
          <w:tcPr>
            <w:tcW w:w="6358" w:type="dxa"/>
            <w:noWrap/>
            <w:hideMark/>
          </w:tcPr>
          <w:p w:rsidR="00774C07" w:rsidRPr="00774C07" w:rsidRDefault="00774C07" w:rsidP="00774C07">
            <w:r w:rsidRPr="00774C07">
              <w:t>на 2021-2022 гг.</w:t>
            </w:r>
          </w:p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 w:rsidP="00774C07">
            <w:r w:rsidRPr="00774C07">
              <w:t xml:space="preserve"> тыс.руб.</w:t>
            </w:r>
          </w:p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 w:rsidP="00774C07">
            <w:pPr>
              <w:rPr>
                <w:b/>
                <w:bCs/>
              </w:rPr>
            </w:pPr>
          </w:p>
        </w:tc>
        <w:tc>
          <w:tcPr>
            <w:tcW w:w="1322" w:type="dxa"/>
            <w:noWrap/>
            <w:hideMark/>
          </w:tcPr>
          <w:p w:rsidR="00774C07" w:rsidRPr="00774C07" w:rsidRDefault="00774C07" w:rsidP="00774C07">
            <w:r w:rsidRPr="00774C07">
              <w:t>2021 год</w:t>
            </w:r>
          </w:p>
        </w:tc>
        <w:tc>
          <w:tcPr>
            <w:tcW w:w="1240" w:type="dxa"/>
            <w:noWrap/>
            <w:hideMark/>
          </w:tcPr>
          <w:p w:rsidR="00774C07" w:rsidRPr="00774C07" w:rsidRDefault="00774C07" w:rsidP="00774C07">
            <w:r w:rsidRPr="00774C07">
              <w:t>2022 год</w:t>
            </w:r>
          </w:p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 w:rsidP="00774C07"/>
        </w:tc>
        <w:tc>
          <w:tcPr>
            <w:tcW w:w="1322" w:type="dxa"/>
            <w:noWrap/>
            <w:hideMark/>
          </w:tcPr>
          <w:p w:rsidR="00774C07" w:rsidRPr="00774C07" w:rsidRDefault="00774C07"/>
        </w:tc>
        <w:tc>
          <w:tcPr>
            <w:tcW w:w="1240" w:type="dxa"/>
            <w:noWrap/>
            <w:hideMark/>
          </w:tcPr>
          <w:p w:rsidR="00774C07" w:rsidRPr="00774C07" w:rsidRDefault="00774C07"/>
        </w:tc>
      </w:tr>
      <w:tr w:rsidR="00774C07" w:rsidRPr="00774C07" w:rsidTr="00774C07">
        <w:trPr>
          <w:trHeight w:val="375"/>
        </w:trPr>
        <w:tc>
          <w:tcPr>
            <w:tcW w:w="6358" w:type="dxa"/>
            <w:noWrap/>
            <w:hideMark/>
          </w:tcPr>
          <w:p w:rsidR="00774C07" w:rsidRPr="00774C07" w:rsidRDefault="00774C07">
            <w:r w:rsidRPr="00774C07">
              <w:t xml:space="preserve">Прогноз  </w:t>
            </w:r>
          </w:p>
        </w:tc>
        <w:tc>
          <w:tcPr>
            <w:tcW w:w="1322" w:type="dxa"/>
            <w:noWrap/>
            <w:hideMark/>
          </w:tcPr>
          <w:p w:rsidR="00774C07" w:rsidRPr="00774C07" w:rsidRDefault="00774C07" w:rsidP="00774C07">
            <w:r w:rsidRPr="00774C07">
              <w:t>147,9</w:t>
            </w:r>
          </w:p>
        </w:tc>
        <w:tc>
          <w:tcPr>
            <w:tcW w:w="1240" w:type="dxa"/>
            <w:noWrap/>
            <w:hideMark/>
          </w:tcPr>
          <w:p w:rsidR="00774C07" w:rsidRPr="00774C07" w:rsidRDefault="00774C07" w:rsidP="00774C07">
            <w:r w:rsidRPr="00774C07">
              <w:t>147,9</w:t>
            </w:r>
          </w:p>
        </w:tc>
      </w:tr>
    </w:tbl>
    <w:p w:rsidR="006D73C2" w:rsidRDefault="006D73C2" w:rsidP="006D73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Предложения </w:t>
      </w:r>
    </w:p>
    <w:p w:rsidR="006D73C2" w:rsidRDefault="006D73C2" w:rsidP="006D73C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оплате труда в Большееловском</w:t>
      </w:r>
      <w:r w:rsidRPr="00F920A3">
        <w:rPr>
          <w:sz w:val="28"/>
          <w:szCs w:val="28"/>
        </w:rPr>
        <w:t xml:space="preserve"> сельском поселении</w:t>
      </w:r>
      <w:r>
        <w:rPr>
          <w:sz w:val="28"/>
          <w:szCs w:val="28"/>
        </w:rPr>
        <w:t xml:space="preserve"> Елабужского муниципального района Республики Татарстан, обоснование размера и порядка индексации заработной платы работников муниципальных учреждений, денежного содержания муниципальных служащих </w:t>
      </w:r>
      <w:r w:rsidRPr="001177D8">
        <w:rPr>
          <w:sz w:val="28"/>
          <w:szCs w:val="28"/>
        </w:rPr>
        <w:t>Большееловского</w:t>
      </w:r>
      <w:r w:rsidRPr="00F920A3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F920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</w:t>
      </w:r>
    </w:p>
    <w:p w:rsidR="006D73C2" w:rsidRPr="00D00764" w:rsidRDefault="006D73C2" w:rsidP="006D73C2">
      <w:pPr>
        <w:spacing w:line="276" w:lineRule="auto"/>
        <w:jc w:val="center"/>
        <w:rPr>
          <w:sz w:val="28"/>
          <w:szCs w:val="28"/>
        </w:rPr>
      </w:pPr>
      <w:r w:rsidRPr="00D00764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D00764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21</w:t>
      </w:r>
      <w:r w:rsidRPr="00D00764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D00764">
        <w:rPr>
          <w:sz w:val="28"/>
          <w:szCs w:val="28"/>
        </w:rPr>
        <w:t xml:space="preserve"> годов </w:t>
      </w:r>
    </w:p>
    <w:p w:rsidR="006D73C2" w:rsidRDefault="006D73C2" w:rsidP="006D73C2">
      <w:pPr>
        <w:spacing w:line="276" w:lineRule="auto"/>
        <w:ind w:firstLine="709"/>
        <w:jc w:val="both"/>
        <w:rPr>
          <w:sz w:val="28"/>
          <w:szCs w:val="28"/>
        </w:rPr>
      </w:pPr>
    </w:p>
    <w:p w:rsidR="006D73C2" w:rsidRDefault="006D73C2" w:rsidP="006D73C2">
      <w:pPr>
        <w:spacing w:line="276" w:lineRule="auto"/>
        <w:jc w:val="center"/>
        <w:rPr>
          <w:sz w:val="28"/>
          <w:szCs w:val="28"/>
        </w:rPr>
      </w:pPr>
    </w:p>
    <w:p w:rsidR="006D73C2" w:rsidRDefault="006D73C2" w:rsidP="006D73C2">
      <w:pPr>
        <w:spacing w:line="276" w:lineRule="auto"/>
        <w:ind w:firstLine="708"/>
        <w:jc w:val="both"/>
        <w:rPr>
          <w:sz w:val="28"/>
          <w:szCs w:val="28"/>
        </w:rPr>
      </w:pPr>
      <w:r w:rsidRPr="00087C11">
        <w:rPr>
          <w:sz w:val="28"/>
          <w:szCs w:val="28"/>
        </w:rPr>
        <w:t xml:space="preserve">Размер оплаты труда </w:t>
      </w:r>
      <w:r w:rsidRPr="00784807">
        <w:rPr>
          <w:sz w:val="28"/>
          <w:szCs w:val="28"/>
        </w:rPr>
        <w:t xml:space="preserve">в </w:t>
      </w:r>
      <w:r w:rsidRPr="006D5917">
        <w:rPr>
          <w:sz w:val="28"/>
          <w:szCs w:val="28"/>
        </w:rPr>
        <w:t>Большееловском</w:t>
      </w:r>
      <w:r w:rsidRPr="00784807">
        <w:rPr>
          <w:sz w:val="28"/>
          <w:szCs w:val="28"/>
        </w:rPr>
        <w:t xml:space="preserve"> </w:t>
      </w:r>
      <w:r w:rsidRPr="00F1756C">
        <w:rPr>
          <w:sz w:val="28"/>
          <w:szCs w:val="28"/>
        </w:rPr>
        <w:t xml:space="preserve">сельском поселении </w:t>
      </w:r>
      <w:r w:rsidRPr="00087C11">
        <w:rPr>
          <w:sz w:val="28"/>
          <w:szCs w:val="28"/>
        </w:rPr>
        <w:t xml:space="preserve">в очередном финансовом году предполагается обеспечивать в соответствии с республиканским и федеральным законодательствами. </w:t>
      </w:r>
    </w:p>
    <w:p w:rsidR="006D73C2" w:rsidRPr="00087C11" w:rsidRDefault="006D73C2" w:rsidP="006D73C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87C11">
        <w:rPr>
          <w:sz w:val="28"/>
          <w:szCs w:val="28"/>
        </w:rPr>
        <w:t>ост заработной платы в органах муниципального управления запланирован в размере 3,8% с 1 октября 2020 года, на 4,0% с 1 октября 2021 года</w:t>
      </w:r>
      <w:r>
        <w:rPr>
          <w:sz w:val="28"/>
          <w:szCs w:val="28"/>
        </w:rPr>
        <w:t>, на 4,0% с 1 октября 2022 года.</w:t>
      </w:r>
    </w:p>
    <w:p w:rsidR="006D73C2" w:rsidRDefault="006D73C2" w:rsidP="006D73C2">
      <w:pPr>
        <w:tabs>
          <w:tab w:val="left" w:pos="1134"/>
        </w:tabs>
        <w:spacing w:line="360" w:lineRule="auto"/>
        <w:ind w:firstLine="709"/>
        <w:jc w:val="both"/>
      </w:pPr>
    </w:p>
    <w:p w:rsidR="006D73C2" w:rsidRDefault="006D73C2" w:rsidP="006D73C2">
      <w:pPr>
        <w:ind w:firstLine="708"/>
        <w:jc w:val="both"/>
        <w:rPr>
          <w:sz w:val="28"/>
          <w:szCs w:val="28"/>
        </w:rPr>
      </w:pPr>
    </w:p>
    <w:p w:rsidR="006D73C2" w:rsidRDefault="006D73C2" w:rsidP="006D73C2">
      <w:pPr>
        <w:jc w:val="center"/>
        <w:rPr>
          <w:sz w:val="28"/>
          <w:szCs w:val="28"/>
        </w:rPr>
      </w:pPr>
    </w:p>
    <w:p w:rsidR="006D73C2" w:rsidRDefault="006D73C2" w:rsidP="006D73C2">
      <w:pPr>
        <w:spacing w:line="288" w:lineRule="auto"/>
        <w:ind w:firstLine="708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01"/>
        <w:gridCol w:w="1118"/>
        <w:gridCol w:w="781"/>
        <w:gridCol w:w="1275"/>
        <w:gridCol w:w="832"/>
        <w:gridCol w:w="866"/>
        <w:gridCol w:w="818"/>
        <w:gridCol w:w="791"/>
        <w:gridCol w:w="757"/>
        <w:gridCol w:w="832"/>
      </w:tblGrid>
      <w:tr w:rsidR="006D73C2" w:rsidRPr="006D73C2" w:rsidTr="006D73C2">
        <w:trPr>
          <w:trHeight w:val="315"/>
        </w:trPr>
        <w:tc>
          <w:tcPr>
            <w:tcW w:w="23740" w:type="dxa"/>
            <w:gridSpan w:val="10"/>
            <w:noWrap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bookmarkStart w:id="22" w:name="RANGE!A1:J25"/>
            <w:r w:rsidRPr="006D73C2">
              <w:rPr>
                <w:b/>
                <w:bCs/>
              </w:rPr>
              <w:t>Реестр источников доходов бюджета Большееловского сельского поселения</w:t>
            </w:r>
            <w:bookmarkEnd w:id="22"/>
          </w:p>
        </w:tc>
      </w:tr>
      <w:tr w:rsidR="006D73C2" w:rsidRPr="006D73C2" w:rsidTr="006D73C2">
        <w:trPr>
          <w:trHeight w:val="315"/>
        </w:trPr>
        <w:tc>
          <w:tcPr>
            <w:tcW w:w="23740" w:type="dxa"/>
            <w:gridSpan w:val="10"/>
            <w:noWrap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Елабужского муниципального района Республики Татарстан</w:t>
            </w:r>
          </w:p>
        </w:tc>
      </w:tr>
      <w:tr w:rsidR="006D73C2" w:rsidRPr="006D73C2" w:rsidTr="006D73C2">
        <w:trPr>
          <w:trHeight w:val="315"/>
        </w:trPr>
        <w:tc>
          <w:tcPr>
            <w:tcW w:w="23740" w:type="dxa"/>
            <w:gridSpan w:val="10"/>
            <w:noWrap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на 2020 год и на плановый период 2021 и 2022 годов</w:t>
            </w: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noWrap/>
            <w:hideMark/>
          </w:tcPr>
          <w:p w:rsidR="006D73C2" w:rsidRPr="006D73C2" w:rsidRDefault="006D73C2"/>
        </w:tc>
        <w:tc>
          <w:tcPr>
            <w:tcW w:w="2860" w:type="dxa"/>
            <w:noWrap/>
            <w:hideMark/>
          </w:tcPr>
          <w:p w:rsidR="006D73C2" w:rsidRPr="006D73C2" w:rsidRDefault="006D73C2"/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795"/>
        </w:trPr>
        <w:tc>
          <w:tcPr>
            <w:tcW w:w="3980" w:type="dxa"/>
            <w:hideMark/>
          </w:tcPr>
          <w:p w:rsidR="006D73C2" w:rsidRPr="006D73C2" w:rsidRDefault="006D73C2">
            <w:r w:rsidRPr="006D73C2">
              <w:t>Наименование публично-правового образования</w:t>
            </w:r>
          </w:p>
        </w:tc>
        <w:tc>
          <w:tcPr>
            <w:tcW w:w="4600" w:type="dxa"/>
            <w:gridSpan w:val="2"/>
            <w:hideMark/>
          </w:tcPr>
          <w:p w:rsidR="006D73C2" w:rsidRPr="006D73C2" w:rsidRDefault="006D73C2">
            <w:pPr>
              <w:rPr>
                <w:u w:val="single"/>
              </w:rPr>
            </w:pPr>
            <w:r w:rsidRPr="006D73C2">
              <w:rPr>
                <w:u w:val="single"/>
              </w:rPr>
              <w:t>Большееловское сельское поселение</w:t>
            </w:r>
          </w:p>
        </w:tc>
        <w:tc>
          <w:tcPr>
            <w:tcW w:w="3320" w:type="dxa"/>
            <w:hideMark/>
          </w:tcPr>
          <w:p w:rsidR="006D73C2" w:rsidRPr="006D73C2" w:rsidRDefault="006D73C2">
            <w:pPr>
              <w:rPr>
                <w:u w:val="single"/>
              </w:rPr>
            </w:pPr>
          </w:p>
        </w:tc>
        <w:tc>
          <w:tcPr>
            <w:tcW w:w="2020" w:type="dxa"/>
            <w:hideMark/>
          </w:tcPr>
          <w:p w:rsidR="006D73C2" w:rsidRPr="006D73C2" w:rsidRDefault="006D73C2">
            <w:pPr>
              <w:rPr>
                <w:u w:val="single"/>
              </w:rPr>
            </w:pPr>
          </w:p>
        </w:tc>
        <w:tc>
          <w:tcPr>
            <w:tcW w:w="2120" w:type="dxa"/>
            <w:hideMark/>
          </w:tcPr>
          <w:p w:rsidR="006D73C2" w:rsidRPr="006D73C2" w:rsidRDefault="006D73C2">
            <w:pPr>
              <w:rPr>
                <w:u w:val="single"/>
              </w:rPr>
            </w:pPr>
          </w:p>
        </w:tc>
        <w:tc>
          <w:tcPr>
            <w:tcW w:w="1980" w:type="dxa"/>
            <w:hideMark/>
          </w:tcPr>
          <w:p w:rsidR="006D73C2" w:rsidRPr="006D73C2" w:rsidRDefault="006D73C2">
            <w:pPr>
              <w:rPr>
                <w:u w:val="single"/>
              </w:rPr>
            </w:pPr>
          </w:p>
        </w:tc>
        <w:tc>
          <w:tcPr>
            <w:tcW w:w="1900" w:type="dxa"/>
            <w:hideMark/>
          </w:tcPr>
          <w:p w:rsidR="006D73C2" w:rsidRPr="006D73C2" w:rsidRDefault="006D73C2">
            <w:pPr>
              <w:rPr>
                <w:u w:val="single"/>
              </w:rPr>
            </w:pPr>
          </w:p>
        </w:tc>
        <w:tc>
          <w:tcPr>
            <w:tcW w:w="1800" w:type="dxa"/>
            <w:hideMark/>
          </w:tcPr>
          <w:p w:rsidR="006D73C2" w:rsidRPr="006D73C2" w:rsidRDefault="006D73C2">
            <w:pPr>
              <w:rPr>
                <w:u w:val="single"/>
              </w:rPr>
            </w:pPr>
          </w:p>
        </w:tc>
        <w:tc>
          <w:tcPr>
            <w:tcW w:w="2020" w:type="dxa"/>
            <w:hideMark/>
          </w:tcPr>
          <w:p w:rsidR="006D73C2" w:rsidRPr="006D73C2" w:rsidRDefault="006D73C2">
            <w:pPr>
              <w:rPr>
                <w:u w:val="single"/>
              </w:rPr>
            </w:pP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noWrap/>
            <w:hideMark/>
          </w:tcPr>
          <w:p w:rsidR="006D73C2" w:rsidRPr="006D73C2" w:rsidRDefault="006D73C2"/>
        </w:tc>
        <w:tc>
          <w:tcPr>
            <w:tcW w:w="2860" w:type="dxa"/>
            <w:noWrap/>
            <w:hideMark/>
          </w:tcPr>
          <w:p w:rsidR="006D73C2" w:rsidRPr="006D73C2" w:rsidRDefault="006D73C2"/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300"/>
        </w:trPr>
        <w:tc>
          <w:tcPr>
            <w:tcW w:w="3980" w:type="dxa"/>
            <w:noWrap/>
            <w:hideMark/>
          </w:tcPr>
          <w:p w:rsidR="006D73C2" w:rsidRPr="006D73C2" w:rsidRDefault="006D73C2">
            <w:r w:rsidRPr="006D73C2">
              <w:t>Единица измерения</w:t>
            </w:r>
          </w:p>
        </w:tc>
        <w:tc>
          <w:tcPr>
            <w:tcW w:w="2860" w:type="dxa"/>
            <w:hideMark/>
          </w:tcPr>
          <w:p w:rsidR="006D73C2" w:rsidRPr="006D73C2" w:rsidRDefault="006D73C2">
            <w:r w:rsidRPr="006D73C2">
              <w:t>тыс.рублей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300"/>
        </w:trPr>
        <w:tc>
          <w:tcPr>
            <w:tcW w:w="3980" w:type="dxa"/>
            <w:noWrap/>
            <w:hideMark/>
          </w:tcPr>
          <w:p w:rsidR="006D73C2" w:rsidRPr="006D73C2" w:rsidRDefault="006D73C2"/>
        </w:tc>
        <w:tc>
          <w:tcPr>
            <w:tcW w:w="2860" w:type="dxa"/>
            <w:noWrap/>
            <w:hideMark/>
          </w:tcPr>
          <w:p w:rsidR="006D73C2" w:rsidRPr="006D73C2" w:rsidRDefault="006D73C2"/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945"/>
        </w:trPr>
        <w:tc>
          <w:tcPr>
            <w:tcW w:w="3980" w:type="dxa"/>
            <w:vMerge w:val="restart"/>
            <w:hideMark/>
          </w:tcPr>
          <w:p w:rsidR="006D73C2" w:rsidRPr="006D73C2" w:rsidRDefault="006D73C2" w:rsidP="006D73C2">
            <w:r w:rsidRPr="006D73C2">
              <w:t>Наименование группы источников  доходов бюджета / наименование источника дохода бюджета</w:t>
            </w:r>
          </w:p>
        </w:tc>
        <w:tc>
          <w:tcPr>
            <w:tcW w:w="2860" w:type="dxa"/>
            <w:vMerge w:val="restart"/>
            <w:hideMark/>
          </w:tcPr>
          <w:p w:rsidR="006D73C2" w:rsidRPr="006D73C2" w:rsidRDefault="006D73C2" w:rsidP="006D73C2">
            <w:r w:rsidRPr="006D73C2">
              <w:t>Код дохода</w:t>
            </w:r>
          </w:p>
        </w:tc>
        <w:tc>
          <w:tcPr>
            <w:tcW w:w="5060" w:type="dxa"/>
            <w:gridSpan w:val="2"/>
            <w:hideMark/>
          </w:tcPr>
          <w:p w:rsidR="006D73C2" w:rsidRPr="006D73C2" w:rsidRDefault="006D73C2" w:rsidP="006D73C2">
            <w:r w:rsidRPr="006D73C2">
              <w:t xml:space="preserve">Органы государственной власти (государственные органы),  казенные учреждения, иные организации, осуществляющие бюджетные полномочия </w:t>
            </w:r>
          </w:p>
        </w:tc>
        <w:tc>
          <w:tcPr>
            <w:tcW w:w="2020" w:type="dxa"/>
            <w:vMerge w:val="restart"/>
            <w:hideMark/>
          </w:tcPr>
          <w:p w:rsidR="006D73C2" w:rsidRPr="006D73C2" w:rsidRDefault="006D73C2" w:rsidP="006D73C2">
            <w:r w:rsidRPr="006D73C2">
              <w:t xml:space="preserve">Прогноз в соответствии с законом о бюджете на текущий финансовый год, тыс.рублей </w:t>
            </w:r>
          </w:p>
        </w:tc>
        <w:tc>
          <w:tcPr>
            <w:tcW w:w="2120" w:type="dxa"/>
            <w:vMerge w:val="restart"/>
            <w:hideMark/>
          </w:tcPr>
          <w:p w:rsidR="006D73C2" w:rsidRPr="006D73C2" w:rsidRDefault="006D73C2" w:rsidP="006D73C2">
            <w:r w:rsidRPr="006D73C2">
              <w:t>Кассовое поступление в текущем финансовом году, тыс.рублей                                         (по состоянию на 01.11.2019)</w:t>
            </w:r>
          </w:p>
        </w:tc>
        <w:tc>
          <w:tcPr>
            <w:tcW w:w="1980" w:type="dxa"/>
            <w:vMerge w:val="restart"/>
            <w:hideMark/>
          </w:tcPr>
          <w:p w:rsidR="006D73C2" w:rsidRPr="006D73C2" w:rsidRDefault="006D73C2" w:rsidP="006D73C2">
            <w:r w:rsidRPr="006D73C2">
              <w:t>Оценка исполнения бюджета в 2019 году (текущий финансовый год), тыс.рублей</w:t>
            </w:r>
          </w:p>
        </w:tc>
        <w:tc>
          <w:tcPr>
            <w:tcW w:w="5720" w:type="dxa"/>
            <w:gridSpan w:val="3"/>
            <w:vMerge w:val="restart"/>
            <w:hideMark/>
          </w:tcPr>
          <w:p w:rsidR="006D73C2" w:rsidRPr="006D73C2" w:rsidRDefault="006D73C2" w:rsidP="006D73C2">
            <w:r w:rsidRPr="006D73C2">
              <w:t>Прогноз доходов бюджета в целях составления и утверждения законов  о бюджете</w:t>
            </w:r>
          </w:p>
        </w:tc>
      </w:tr>
      <w:tr w:rsidR="006D73C2" w:rsidRPr="006D73C2" w:rsidTr="006D73C2">
        <w:trPr>
          <w:trHeight w:val="450"/>
        </w:trPr>
        <w:tc>
          <w:tcPr>
            <w:tcW w:w="3980" w:type="dxa"/>
            <w:vMerge/>
            <w:hideMark/>
          </w:tcPr>
          <w:p w:rsidR="006D73C2" w:rsidRPr="006D73C2" w:rsidRDefault="006D73C2"/>
        </w:tc>
        <w:tc>
          <w:tcPr>
            <w:tcW w:w="2860" w:type="dxa"/>
            <w:vMerge/>
            <w:hideMark/>
          </w:tcPr>
          <w:p w:rsidR="006D73C2" w:rsidRPr="006D73C2" w:rsidRDefault="006D73C2"/>
        </w:tc>
        <w:tc>
          <w:tcPr>
            <w:tcW w:w="5060" w:type="dxa"/>
            <w:gridSpan w:val="2"/>
            <w:hideMark/>
          </w:tcPr>
          <w:p w:rsidR="006D73C2" w:rsidRPr="006D73C2" w:rsidRDefault="006D73C2" w:rsidP="006D73C2">
            <w:r w:rsidRPr="006D73C2">
              <w:t>главных администраторов доходов бюджета</w:t>
            </w:r>
          </w:p>
        </w:tc>
        <w:tc>
          <w:tcPr>
            <w:tcW w:w="2020" w:type="dxa"/>
            <w:vMerge/>
            <w:hideMark/>
          </w:tcPr>
          <w:p w:rsidR="006D73C2" w:rsidRPr="006D73C2" w:rsidRDefault="006D73C2"/>
        </w:tc>
        <w:tc>
          <w:tcPr>
            <w:tcW w:w="2120" w:type="dxa"/>
            <w:vMerge/>
            <w:hideMark/>
          </w:tcPr>
          <w:p w:rsidR="006D73C2" w:rsidRPr="006D73C2" w:rsidRDefault="006D73C2"/>
        </w:tc>
        <w:tc>
          <w:tcPr>
            <w:tcW w:w="1980" w:type="dxa"/>
            <w:vMerge/>
            <w:hideMark/>
          </w:tcPr>
          <w:p w:rsidR="006D73C2" w:rsidRPr="006D73C2" w:rsidRDefault="006D73C2"/>
        </w:tc>
        <w:tc>
          <w:tcPr>
            <w:tcW w:w="5720" w:type="dxa"/>
            <w:gridSpan w:val="3"/>
            <w:vMerge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495"/>
        </w:trPr>
        <w:tc>
          <w:tcPr>
            <w:tcW w:w="3980" w:type="dxa"/>
            <w:vMerge/>
            <w:hideMark/>
          </w:tcPr>
          <w:p w:rsidR="006D73C2" w:rsidRPr="006D73C2" w:rsidRDefault="006D73C2"/>
        </w:tc>
        <w:tc>
          <w:tcPr>
            <w:tcW w:w="2860" w:type="dxa"/>
            <w:vMerge/>
            <w:hideMark/>
          </w:tcPr>
          <w:p w:rsidR="006D73C2" w:rsidRPr="006D73C2" w:rsidRDefault="006D73C2"/>
        </w:tc>
        <w:tc>
          <w:tcPr>
            <w:tcW w:w="1740" w:type="dxa"/>
            <w:hideMark/>
          </w:tcPr>
          <w:p w:rsidR="006D73C2" w:rsidRPr="006D73C2" w:rsidRDefault="006D73C2" w:rsidP="006D73C2">
            <w:r w:rsidRPr="006D73C2">
              <w:t>Код главного администратора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Наименование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на очередной финансовый год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на первый год планового периода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на второй год планового периода</w:t>
            </w: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hideMark/>
          </w:tcPr>
          <w:p w:rsidR="006D73C2" w:rsidRPr="006D73C2" w:rsidRDefault="006D73C2" w:rsidP="006D73C2">
            <w:r w:rsidRPr="006D73C2">
              <w:t>1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r w:rsidRPr="006D73C2">
              <w:t>2</w:t>
            </w:r>
          </w:p>
        </w:tc>
        <w:tc>
          <w:tcPr>
            <w:tcW w:w="1740" w:type="dxa"/>
            <w:hideMark/>
          </w:tcPr>
          <w:p w:rsidR="006D73C2" w:rsidRPr="006D73C2" w:rsidRDefault="006D73C2" w:rsidP="006D73C2">
            <w:r w:rsidRPr="006D73C2">
              <w:t>3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4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5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6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7</w:t>
            </w:r>
          </w:p>
        </w:tc>
      </w:tr>
      <w:tr w:rsidR="006D73C2" w:rsidRPr="006D73C2" w:rsidTr="006D73C2">
        <w:trPr>
          <w:trHeight w:val="480"/>
        </w:trPr>
        <w:tc>
          <w:tcPr>
            <w:tcW w:w="3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1 00 00000 00 0000 000</w:t>
            </w:r>
          </w:p>
        </w:tc>
        <w:tc>
          <w:tcPr>
            <w:tcW w:w="174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3320" w:type="dxa"/>
            <w:noWrap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185,0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125,5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185,0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184,9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187,1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192,1</w:t>
            </w: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НАЛОГИ НА ПРИБЫЛЬ</w:t>
            </w:r>
            <w:r w:rsidRPr="006D73C2">
              <w:rPr>
                <w:b/>
                <w:bCs/>
              </w:rPr>
              <w:lastRenderedPageBreak/>
              <w:t>, ДОХОДЫ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lastRenderedPageBreak/>
              <w:t>1 01 00000 00 0000 000</w:t>
            </w:r>
          </w:p>
        </w:tc>
        <w:tc>
          <w:tcPr>
            <w:tcW w:w="174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3320" w:type="dxa"/>
            <w:noWrap/>
            <w:hideMark/>
          </w:tcPr>
          <w:p w:rsidR="006D73C2" w:rsidRPr="006D73C2" w:rsidRDefault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12,0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11,6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12,0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13,0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12,9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13,2</w:t>
            </w:r>
          </w:p>
        </w:tc>
      </w:tr>
      <w:tr w:rsidR="006D73C2" w:rsidRPr="006D73C2" w:rsidTr="006D73C2">
        <w:trPr>
          <w:trHeight w:val="480"/>
        </w:trPr>
        <w:tc>
          <w:tcPr>
            <w:tcW w:w="3980" w:type="dxa"/>
            <w:hideMark/>
          </w:tcPr>
          <w:p w:rsidR="006D73C2" w:rsidRPr="006D73C2" w:rsidRDefault="006D73C2" w:rsidP="006D73C2">
            <w:r w:rsidRPr="006D73C2">
              <w:lastRenderedPageBreak/>
              <w:t>Налог на доходы физических лиц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r w:rsidRPr="006D73C2">
              <w:t>1 01 02000 01 0000 110</w:t>
            </w:r>
          </w:p>
        </w:tc>
        <w:tc>
          <w:tcPr>
            <w:tcW w:w="1740" w:type="dxa"/>
            <w:hideMark/>
          </w:tcPr>
          <w:p w:rsidR="006D73C2" w:rsidRPr="006D73C2" w:rsidRDefault="006D73C2" w:rsidP="006D73C2">
            <w:r w:rsidRPr="006D73C2">
              <w:t>182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Управление Федеральной налоговой службы по Республике Татарстан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12,0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11,6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12,0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13,0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12,9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13,2</w:t>
            </w: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НАЛОГИ НА ИМУЩЕСТВО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 xml:space="preserve"> 1 06 00000 00 0000 000</w:t>
            </w:r>
          </w:p>
        </w:tc>
        <w:tc>
          <w:tcPr>
            <w:tcW w:w="174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172,0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113,1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172,0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170,9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173,2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177,9</w:t>
            </w:r>
          </w:p>
        </w:tc>
      </w:tr>
      <w:tr w:rsidR="006D73C2" w:rsidRPr="006D73C2" w:rsidTr="006D73C2">
        <w:trPr>
          <w:trHeight w:val="480"/>
        </w:trPr>
        <w:tc>
          <w:tcPr>
            <w:tcW w:w="3980" w:type="dxa"/>
            <w:hideMark/>
          </w:tcPr>
          <w:p w:rsidR="006D73C2" w:rsidRPr="006D73C2" w:rsidRDefault="006D73C2" w:rsidP="006D73C2">
            <w:r w:rsidRPr="006D73C2">
              <w:t>Налог на имущество физических лиц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r w:rsidRPr="006D73C2">
              <w:t xml:space="preserve"> 1 06 01000 00 0000 110</w:t>
            </w:r>
          </w:p>
        </w:tc>
        <w:tc>
          <w:tcPr>
            <w:tcW w:w="1740" w:type="dxa"/>
            <w:hideMark/>
          </w:tcPr>
          <w:p w:rsidR="006D73C2" w:rsidRPr="006D73C2" w:rsidRDefault="006D73C2" w:rsidP="006D73C2">
            <w:r w:rsidRPr="006D73C2">
              <w:t>182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Управление Федеральной налоговой службы по Республике Татарстан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20,0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8,7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20,0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23,0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25,3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30,0</w:t>
            </w:r>
          </w:p>
        </w:tc>
      </w:tr>
      <w:tr w:rsidR="006D73C2" w:rsidRPr="006D73C2" w:rsidTr="006D73C2">
        <w:trPr>
          <w:trHeight w:val="480"/>
        </w:trPr>
        <w:tc>
          <w:tcPr>
            <w:tcW w:w="3980" w:type="dxa"/>
            <w:hideMark/>
          </w:tcPr>
          <w:p w:rsidR="006D73C2" w:rsidRPr="006D73C2" w:rsidRDefault="006D73C2" w:rsidP="006D73C2">
            <w:r w:rsidRPr="006D73C2">
              <w:t>Земельный налог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r w:rsidRPr="006D73C2">
              <w:t xml:space="preserve"> 1 06 06000 00 0000 110</w:t>
            </w:r>
          </w:p>
        </w:tc>
        <w:tc>
          <w:tcPr>
            <w:tcW w:w="1740" w:type="dxa"/>
            <w:hideMark/>
          </w:tcPr>
          <w:p w:rsidR="006D73C2" w:rsidRPr="006D73C2" w:rsidRDefault="006D73C2" w:rsidP="006D73C2">
            <w:r w:rsidRPr="006D73C2">
              <w:t>182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Управление Федеральной налоговой службы по Республике Татарстан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152,0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104,4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152,0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147,9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147,9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147,9</w:t>
            </w: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ГОСУДАРСТВЕННАЯ ПОШЛИНА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1 08 00000 00 0000 000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0,8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1,0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1,0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1,0</w:t>
            </w:r>
          </w:p>
        </w:tc>
      </w:tr>
      <w:tr w:rsidR="006D73C2" w:rsidRPr="006D73C2" w:rsidTr="006D73C2">
        <w:trPr>
          <w:trHeight w:val="1695"/>
        </w:trPr>
        <w:tc>
          <w:tcPr>
            <w:tcW w:w="3980" w:type="dxa"/>
            <w:hideMark/>
          </w:tcPr>
          <w:p w:rsidR="006D73C2" w:rsidRPr="006D73C2" w:rsidRDefault="006D73C2" w:rsidP="006D73C2">
            <w:r w:rsidRPr="006D73C2"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 w:rsidRPr="006D73C2"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r w:rsidRPr="006D73C2">
              <w:lastRenderedPageBreak/>
              <w:t>1 08 04020 01 1000 110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 w:rsidP="006D73C2">
            <w:r w:rsidRPr="006D73C2">
              <w:t>809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Финансово-бюджетная палата Елабужского муниципального района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1,0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0,8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1,0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1,0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1,0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1,0</w:t>
            </w: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lastRenderedPageBreak/>
              <w:t>Безвозмездные поступления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2 00 00000 00 0000 000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1 297,7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1 141,6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1 297,7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1 372,1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1 414,7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1 458,8</w:t>
            </w:r>
          </w:p>
        </w:tc>
      </w:tr>
      <w:tr w:rsidR="006D73C2" w:rsidRPr="006D73C2" w:rsidTr="006D73C2">
        <w:trPr>
          <w:trHeight w:val="750"/>
        </w:trPr>
        <w:tc>
          <w:tcPr>
            <w:tcW w:w="3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2 02 00000 00 0000 000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 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1 297,7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1 141,6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1 297,7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1 372,1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1 414,7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1 458,8</w:t>
            </w:r>
          </w:p>
        </w:tc>
      </w:tr>
      <w:tr w:rsidR="006D73C2" w:rsidRPr="006D73C2" w:rsidTr="006D73C2">
        <w:trPr>
          <w:trHeight w:val="480"/>
        </w:trPr>
        <w:tc>
          <w:tcPr>
            <w:tcW w:w="3980" w:type="dxa"/>
            <w:hideMark/>
          </w:tcPr>
          <w:p w:rsidR="006D73C2" w:rsidRPr="006D73C2" w:rsidRDefault="006D73C2" w:rsidP="006D73C2">
            <w:r w:rsidRPr="006D73C2">
              <w:t>Дотации бюджетам бюджетной системы Российской Федерации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r w:rsidRPr="006D73C2">
              <w:t>2 02 10000 00 0000 150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 w:rsidP="006D73C2">
            <w:r w:rsidRPr="006D73C2">
              <w:t>809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Финансово-бюджетная палата Елабужского муниципального района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1 211,8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1 056,1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1 211,8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1 280,0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1 322,5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1 365,1</w:t>
            </w:r>
          </w:p>
        </w:tc>
      </w:tr>
      <w:tr w:rsidR="006D73C2" w:rsidRPr="006D73C2" w:rsidTr="006D73C2">
        <w:trPr>
          <w:trHeight w:val="480"/>
        </w:trPr>
        <w:tc>
          <w:tcPr>
            <w:tcW w:w="3980" w:type="dxa"/>
            <w:hideMark/>
          </w:tcPr>
          <w:p w:rsidR="006D73C2" w:rsidRPr="006D73C2" w:rsidRDefault="006D73C2" w:rsidP="006D73C2">
            <w:r w:rsidRPr="006D73C2">
              <w:t>Субвенции бюджетам бюджетной системы Российской Федерации</w:t>
            </w:r>
          </w:p>
        </w:tc>
        <w:tc>
          <w:tcPr>
            <w:tcW w:w="2860" w:type="dxa"/>
            <w:hideMark/>
          </w:tcPr>
          <w:p w:rsidR="006D73C2" w:rsidRPr="006D73C2" w:rsidRDefault="006D73C2" w:rsidP="006D73C2">
            <w:r w:rsidRPr="006D73C2">
              <w:t>2 02 30000 00 0000 150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 w:rsidP="006D73C2">
            <w:r w:rsidRPr="006D73C2">
              <w:t>809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r w:rsidRPr="006D73C2">
              <w:t>Финансово-бюджетная палата Елабужского муниципального района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85,9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r w:rsidRPr="006D73C2">
              <w:t>85,5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r w:rsidRPr="006D73C2">
              <w:t>85,9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r w:rsidRPr="006D73C2">
              <w:t>92,1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r w:rsidRPr="006D73C2">
              <w:t>92,2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r w:rsidRPr="006D73C2">
              <w:t>93,7</w:t>
            </w:r>
          </w:p>
        </w:tc>
      </w:tr>
      <w:tr w:rsidR="006D73C2" w:rsidRPr="006D73C2" w:rsidTr="006D73C2">
        <w:trPr>
          <w:trHeight w:val="300"/>
        </w:trPr>
        <w:tc>
          <w:tcPr>
            <w:tcW w:w="3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Итого доходов</w:t>
            </w:r>
          </w:p>
        </w:tc>
        <w:tc>
          <w:tcPr>
            <w:tcW w:w="2860" w:type="dxa"/>
            <w:hideMark/>
          </w:tcPr>
          <w:p w:rsidR="006D73C2" w:rsidRPr="006D73C2" w:rsidRDefault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1740" w:type="dxa"/>
            <w:noWrap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33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 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1 482,7</w:t>
            </w:r>
          </w:p>
        </w:tc>
        <w:tc>
          <w:tcPr>
            <w:tcW w:w="21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1 267,1</w:t>
            </w:r>
          </w:p>
        </w:tc>
        <w:tc>
          <w:tcPr>
            <w:tcW w:w="198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1 482,7</w:t>
            </w:r>
          </w:p>
        </w:tc>
        <w:tc>
          <w:tcPr>
            <w:tcW w:w="19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1 557,0</w:t>
            </w:r>
          </w:p>
        </w:tc>
        <w:tc>
          <w:tcPr>
            <w:tcW w:w="180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1 601,8</w:t>
            </w:r>
          </w:p>
        </w:tc>
        <w:tc>
          <w:tcPr>
            <w:tcW w:w="2020" w:type="dxa"/>
            <w:hideMark/>
          </w:tcPr>
          <w:p w:rsidR="006D73C2" w:rsidRPr="006D73C2" w:rsidRDefault="006D73C2" w:rsidP="006D73C2">
            <w:pPr>
              <w:rPr>
                <w:b/>
                <w:bCs/>
              </w:rPr>
            </w:pPr>
            <w:r w:rsidRPr="006D73C2">
              <w:rPr>
                <w:b/>
                <w:bCs/>
              </w:rPr>
              <w:t>1 650,9</w:t>
            </w:r>
          </w:p>
        </w:tc>
      </w:tr>
      <w:tr w:rsidR="006D73C2" w:rsidRPr="006D73C2" w:rsidTr="006D73C2">
        <w:trPr>
          <w:trHeight w:val="315"/>
        </w:trPr>
        <w:tc>
          <w:tcPr>
            <w:tcW w:w="3980" w:type="dxa"/>
            <w:noWrap/>
            <w:hideMark/>
          </w:tcPr>
          <w:p w:rsidR="006D73C2" w:rsidRPr="006D73C2" w:rsidRDefault="006D73C2"/>
        </w:tc>
        <w:tc>
          <w:tcPr>
            <w:tcW w:w="2860" w:type="dxa"/>
            <w:noWrap/>
            <w:hideMark/>
          </w:tcPr>
          <w:p w:rsidR="006D73C2" w:rsidRPr="006D73C2" w:rsidRDefault="006D73C2"/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315"/>
        </w:trPr>
        <w:tc>
          <w:tcPr>
            <w:tcW w:w="3980" w:type="dxa"/>
            <w:noWrap/>
            <w:hideMark/>
          </w:tcPr>
          <w:p w:rsidR="006D73C2" w:rsidRPr="006D73C2" w:rsidRDefault="006D73C2"/>
        </w:tc>
        <w:tc>
          <w:tcPr>
            <w:tcW w:w="2860" w:type="dxa"/>
            <w:noWrap/>
            <w:hideMark/>
          </w:tcPr>
          <w:p w:rsidR="006D73C2" w:rsidRPr="006D73C2" w:rsidRDefault="006D73C2"/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315"/>
        </w:trPr>
        <w:tc>
          <w:tcPr>
            <w:tcW w:w="3980" w:type="dxa"/>
            <w:noWrap/>
            <w:hideMark/>
          </w:tcPr>
          <w:p w:rsidR="006D73C2" w:rsidRPr="006D73C2" w:rsidRDefault="006D73C2"/>
        </w:tc>
        <w:tc>
          <w:tcPr>
            <w:tcW w:w="2860" w:type="dxa"/>
            <w:noWrap/>
            <w:hideMark/>
          </w:tcPr>
          <w:p w:rsidR="006D73C2" w:rsidRPr="006D73C2" w:rsidRDefault="006D73C2"/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  <w:tr w:rsidR="006D73C2" w:rsidRPr="006D73C2" w:rsidTr="006D73C2">
        <w:trPr>
          <w:trHeight w:val="315"/>
        </w:trPr>
        <w:tc>
          <w:tcPr>
            <w:tcW w:w="3980" w:type="dxa"/>
            <w:noWrap/>
            <w:hideMark/>
          </w:tcPr>
          <w:p w:rsidR="006D73C2" w:rsidRPr="006D73C2" w:rsidRDefault="006D73C2"/>
        </w:tc>
        <w:tc>
          <w:tcPr>
            <w:tcW w:w="2860" w:type="dxa"/>
            <w:noWrap/>
            <w:hideMark/>
          </w:tcPr>
          <w:p w:rsidR="006D73C2" w:rsidRPr="006D73C2" w:rsidRDefault="006D73C2"/>
        </w:tc>
        <w:tc>
          <w:tcPr>
            <w:tcW w:w="1740" w:type="dxa"/>
            <w:noWrap/>
            <w:hideMark/>
          </w:tcPr>
          <w:p w:rsidR="006D73C2" w:rsidRPr="006D73C2" w:rsidRDefault="006D73C2"/>
        </w:tc>
        <w:tc>
          <w:tcPr>
            <w:tcW w:w="332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  <w:tc>
          <w:tcPr>
            <w:tcW w:w="2120" w:type="dxa"/>
            <w:noWrap/>
            <w:hideMark/>
          </w:tcPr>
          <w:p w:rsidR="006D73C2" w:rsidRPr="006D73C2" w:rsidRDefault="006D73C2"/>
        </w:tc>
        <w:tc>
          <w:tcPr>
            <w:tcW w:w="1980" w:type="dxa"/>
            <w:noWrap/>
            <w:hideMark/>
          </w:tcPr>
          <w:p w:rsidR="006D73C2" w:rsidRPr="006D73C2" w:rsidRDefault="006D73C2"/>
        </w:tc>
        <w:tc>
          <w:tcPr>
            <w:tcW w:w="1900" w:type="dxa"/>
            <w:noWrap/>
            <w:hideMark/>
          </w:tcPr>
          <w:p w:rsidR="006D73C2" w:rsidRPr="006D73C2" w:rsidRDefault="006D73C2"/>
        </w:tc>
        <w:tc>
          <w:tcPr>
            <w:tcW w:w="1800" w:type="dxa"/>
            <w:noWrap/>
            <w:hideMark/>
          </w:tcPr>
          <w:p w:rsidR="006D73C2" w:rsidRPr="006D73C2" w:rsidRDefault="006D73C2"/>
        </w:tc>
        <w:tc>
          <w:tcPr>
            <w:tcW w:w="2020" w:type="dxa"/>
            <w:noWrap/>
            <w:hideMark/>
          </w:tcPr>
          <w:p w:rsidR="006D73C2" w:rsidRPr="006D73C2" w:rsidRDefault="006D73C2"/>
        </w:tc>
      </w:tr>
    </w:tbl>
    <w:p w:rsidR="00774C07" w:rsidRDefault="00774C07">
      <w:pPr>
        <w:rPr>
          <w:lang w:val="ru-RU"/>
        </w:rPr>
      </w:pPr>
    </w:p>
    <w:p w:rsidR="006D73C2" w:rsidRPr="00C55725" w:rsidRDefault="006D73C2" w:rsidP="006D73C2">
      <w:pPr>
        <w:ind w:firstLine="708"/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lastRenderedPageBreak/>
        <w:t>Финансово-экономическое обоснование</w:t>
      </w:r>
    </w:p>
    <w:p w:rsidR="006D73C2" w:rsidRPr="00C55725" w:rsidRDefault="006D73C2" w:rsidP="006D73C2">
      <w:pPr>
        <w:jc w:val="center"/>
        <w:rPr>
          <w:b/>
          <w:color w:val="000000"/>
          <w:sz w:val="28"/>
          <w:szCs w:val="28"/>
          <w:lang w:val="ru-RU"/>
        </w:rPr>
      </w:pPr>
      <w:r w:rsidRPr="00C55725">
        <w:rPr>
          <w:b/>
          <w:color w:val="000000"/>
          <w:sz w:val="28"/>
          <w:szCs w:val="28"/>
          <w:lang w:val="ru-RU"/>
        </w:rPr>
        <w:t xml:space="preserve">к проекту решения Совета </w:t>
      </w:r>
      <w:r w:rsidRPr="00657C10">
        <w:rPr>
          <w:b/>
          <w:color w:val="000000"/>
          <w:sz w:val="28"/>
          <w:szCs w:val="28"/>
          <w:lang w:val="ru-RU"/>
        </w:rPr>
        <w:t>Большееловского</w:t>
      </w:r>
      <w:r w:rsidRPr="00C55725">
        <w:rPr>
          <w:b/>
          <w:color w:val="000000"/>
          <w:sz w:val="28"/>
          <w:szCs w:val="28"/>
          <w:lang w:val="ru-RU"/>
        </w:rPr>
        <w:t xml:space="preserve"> сельского поселения </w:t>
      </w:r>
    </w:p>
    <w:p w:rsidR="006D73C2" w:rsidRPr="00C55725" w:rsidRDefault="006D73C2" w:rsidP="006D73C2">
      <w:pPr>
        <w:pStyle w:val="1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«О бюджете </w:t>
      </w:r>
      <w:r w:rsidRPr="00657C10">
        <w:rPr>
          <w:b/>
          <w:color w:val="000000"/>
          <w:szCs w:val="28"/>
        </w:rPr>
        <w:t>Большееловского</w:t>
      </w:r>
      <w:r w:rsidRPr="00C55725">
        <w:rPr>
          <w:b/>
          <w:color w:val="000000"/>
          <w:szCs w:val="28"/>
        </w:rPr>
        <w:t xml:space="preserve"> сельского поселения </w:t>
      </w:r>
      <w:r w:rsidRPr="00893719">
        <w:rPr>
          <w:b/>
          <w:color w:val="000000"/>
          <w:szCs w:val="28"/>
        </w:rPr>
        <w:t xml:space="preserve">Елабужского муниципального района Республики Татарстан </w:t>
      </w:r>
      <w:r w:rsidRPr="00C55725">
        <w:rPr>
          <w:b/>
          <w:color w:val="000000"/>
          <w:szCs w:val="28"/>
        </w:rPr>
        <w:t xml:space="preserve">на </w:t>
      </w:r>
      <w:r>
        <w:rPr>
          <w:b/>
          <w:color w:val="000000"/>
          <w:szCs w:val="28"/>
        </w:rPr>
        <w:t>2020</w:t>
      </w:r>
      <w:r w:rsidRPr="00C55725">
        <w:rPr>
          <w:b/>
          <w:color w:val="000000"/>
          <w:szCs w:val="28"/>
        </w:rPr>
        <w:t xml:space="preserve"> год </w:t>
      </w:r>
    </w:p>
    <w:p w:rsidR="006D73C2" w:rsidRPr="00C55725" w:rsidRDefault="006D73C2" w:rsidP="006D73C2">
      <w:pPr>
        <w:pStyle w:val="11"/>
        <w:spacing w:line="240" w:lineRule="auto"/>
        <w:jc w:val="center"/>
        <w:rPr>
          <w:b/>
          <w:color w:val="000000"/>
          <w:szCs w:val="28"/>
        </w:rPr>
      </w:pPr>
      <w:r w:rsidRPr="00C55725">
        <w:rPr>
          <w:b/>
          <w:color w:val="000000"/>
          <w:szCs w:val="28"/>
        </w:rPr>
        <w:t xml:space="preserve">и на плановый период </w:t>
      </w:r>
      <w:r>
        <w:rPr>
          <w:b/>
          <w:color w:val="000000"/>
          <w:szCs w:val="28"/>
        </w:rPr>
        <w:t>2021</w:t>
      </w:r>
      <w:r w:rsidRPr="00C55725">
        <w:rPr>
          <w:b/>
          <w:color w:val="000000"/>
          <w:szCs w:val="28"/>
        </w:rPr>
        <w:t xml:space="preserve"> и </w:t>
      </w:r>
      <w:r>
        <w:rPr>
          <w:b/>
          <w:color w:val="000000"/>
          <w:szCs w:val="28"/>
        </w:rPr>
        <w:t>2022</w:t>
      </w:r>
      <w:r w:rsidRPr="00C55725">
        <w:rPr>
          <w:b/>
          <w:color w:val="000000"/>
          <w:szCs w:val="28"/>
        </w:rPr>
        <w:t xml:space="preserve"> годов»</w:t>
      </w:r>
    </w:p>
    <w:p w:rsidR="006D73C2" w:rsidRPr="00C55725" w:rsidRDefault="006D73C2" w:rsidP="006D73C2">
      <w:pPr>
        <w:jc w:val="center"/>
        <w:rPr>
          <w:b/>
          <w:color w:val="000000"/>
          <w:sz w:val="28"/>
          <w:szCs w:val="28"/>
          <w:lang w:val="ru-RU"/>
        </w:rPr>
      </w:pPr>
    </w:p>
    <w:p w:rsidR="006D73C2" w:rsidRPr="00C55725" w:rsidRDefault="006D73C2" w:rsidP="006D73C2">
      <w:pPr>
        <w:spacing w:line="288" w:lineRule="auto"/>
        <w:ind w:firstLine="708"/>
        <w:jc w:val="both"/>
        <w:rPr>
          <w:color w:val="000000"/>
          <w:sz w:val="28"/>
          <w:szCs w:val="28"/>
          <w:lang w:val="ru-RU"/>
        </w:rPr>
      </w:pPr>
    </w:p>
    <w:p w:rsidR="006D73C2" w:rsidRPr="00C55725" w:rsidRDefault="006D73C2" w:rsidP="006D73C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решения Совета </w:t>
      </w:r>
      <w:r w:rsidRPr="00657C10">
        <w:rPr>
          <w:color w:val="000000"/>
          <w:sz w:val="28"/>
          <w:szCs w:val="28"/>
          <w:lang w:val="ru-RU"/>
        </w:rPr>
        <w:t>Большееловского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«О бюджете </w:t>
      </w:r>
      <w:r w:rsidRPr="00657C10">
        <w:rPr>
          <w:color w:val="000000"/>
          <w:sz w:val="28"/>
          <w:szCs w:val="28"/>
          <w:lang w:val="ru-RU"/>
        </w:rPr>
        <w:t>Большееловского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</w:t>
      </w:r>
      <w:r w:rsidRPr="00893719">
        <w:rPr>
          <w:color w:val="000000"/>
          <w:sz w:val="28"/>
          <w:szCs w:val="28"/>
          <w:lang w:val="ru-RU"/>
        </w:rPr>
        <w:t xml:space="preserve">Елабужского муниципального района Республики Татарстан </w:t>
      </w:r>
      <w:r w:rsidRPr="00C55725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2020</w:t>
      </w:r>
      <w:r w:rsidRPr="00C55725">
        <w:rPr>
          <w:color w:val="000000"/>
          <w:sz w:val="28"/>
          <w:szCs w:val="28"/>
          <w:lang w:val="ru-RU"/>
        </w:rPr>
        <w:t xml:space="preserve"> год и на плановый период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  <w:lang w:val="ru-RU"/>
        </w:rPr>
        <w:t>2022</w:t>
      </w:r>
      <w:r w:rsidRPr="00C55725">
        <w:rPr>
          <w:color w:val="000000"/>
          <w:sz w:val="28"/>
          <w:szCs w:val="28"/>
          <w:lang w:val="ru-RU"/>
        </w:rPr>
        <w:t xml:space="preserve"> годов» (далее проект решения) подготовлен в соответствии с Бюджетным кодексом Российской Федерации, Бюджетным кодексом Республики Татарстан и Положением о Бюджетном процессе </w:t>
      </w:r>
      <w:r w:rsidRPr="00657C10">
        <w:rPr>
          <w:color w:val="000000"/>
          <w:sz w:val="28"/>
          <w:szCs w:val="28"/>
          <w:lang w:val="ru-RU"/>
        </w:rPr>
        <w:t>Большееловского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поселения.</w:t>
      </w:r>
    </w:p>
    <w:p w:rsidR="006D73C2" w:rsidRPr="00C55725" w:rsidRDefault="006D73C2" w:rsidP="006D73C2">
      <w:pPr>
        <w:spacing w:line="288" w:lineRule="auto"/>
        <w:ind w:firstLine="720"/>
        <w:jc w:val="both"/>
        <w:rPr>
          <w:color w:val="000000"/>
          <w:sz w:val="28"/>
          <w:szCs w:val="28"/>
        </w:rPr>
      </w:pPr>
      <w:r w:rsidRPr="00C55725">
        <w:rPr>
          <w:color w:val="000000"/>
          <w:sz w:val="28"/>
          <w:szCs w:val="28"/>
          <w:lang w:val="ru-RU"/>
        </w:rPr>
        <w:t xml:space="preserve">Проектом решения предлагается утвердить </w:t>
      </w:r>
      <w:r w:rsidRPr="00C55725">
        <w:rPr>
          <w:color w:val="000000"/>
          <w:sz w:val="28"/>
          <w:szCs w:val="28"/>
        </w:rPr>
        <w:t xml:space="preserve">общий объем доходов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r w:rsidRPr="00657C10">
        <w:rPr>
          <w:color w:val="000000"/>
          <w:sz w:val="28"/>
          <w:szCs w:val="28"/>
          <w:lang w:val="ru-RU"/>
        </w:rPr>
        <w:t>Большееловского</w:t>
      </w:r>
      <w:r w:rsidRPr="00C55725">
        <w:rPr>
          <w:color w:val="000000"/>
          <w:sz w:val="28"/>
          <w:szCs w:val="28"/>
        </w:rPr>
        <w:t xml:space="preserve"> сельского поселения </w:t>
      </w:r>
      <w:r w:rsidRPr="00C55725">
        <w:rPr>
          <w:color w:val="000000"/>
          <w:sz w:val="28"/>
          <w:szCs w:val="28"/>
          <w:lang w:val="ru-RU"/>
        </w:rPr>
        <w:t xml:space="preserve">на </w:t>
      </w:r>
      <w:r>
        <w:rPr>
          <w:color w:val="000000"/>
          <w:sz w:val="28"/>
          <w:szCs w:val="28"/>
          <w:lang w:val="ru-RU"/>
        </w:rPr>
        <w:t>2020</w:t>
      </w:r>
      <w:r w:rsidRPr="00C55725">
        <w:rPr>
          <w:color w:val="000000"/>
          <w:sz w:val="28"/>
          <w:szCs w:val="28"/>
          <w:lang w:val="ru-RU"/>
        </w:rPr>
        <w:t xml:space="preserve"> год </w:t>
      </w:r>
      <w:r w:rsidRPr="00C55725">
        <w:rPr>
          <w:color w:val="000000"/>
          <w:sz w:val="28"/>
          <w:szCs w:val="28"/>
        </w:rPr>
        <w:t>в сумме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>
        <w:rPr>
          <w:sz w:val="28"/>
        </w:rPr>
        <w:t xml:space="preserve">1 557,0 </w:t>
      </w:r>
      <w:r w:rsidRPr="00C55725">
        <w:rPr>
          <w:color w:val="000000"/>
          <w:sz w:val="28"/>
          <w:szCs w:val="28"/>
          <w:lang w:val="ru-RU"/>
        </w:rPr>
        <w:t>тыс</w:t>
      </w:r>
      <w:r w:rsidRPr="00C5572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 xml:space="preserve">рублей, на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 </w:t>
      </w:r>
      <w:r w:rsidRPr="00C55725">
        <w:rPr>
          <w:color w:val="000000"/>
          <w:sz w:val="28"/>
          <w:szCs w:val="28"/>
        </w:rPr>
        <w:t xml:space="preserve">в сумме </w:t>
      </w:r>
      <w:r>
        <w:rPr>
          <w:sz w:val="28"/>
        </w:rPr>
        <w:t xml:space="preserve">1 601,8 </w:t>
      </w:r>
      <w:r w:rsidRPr="00C55725">
        <w:rPr>
          <w:color w:val="000000"/>
          <w:sz w:val="28"/>
          <w:szCs w:val="28"/>
        </w:rPr>
        <w:t>тыс.</w:t>
      </w:r>
      <w:r w:rsidRPr="00C55725">
        <w:rPr>
          <w:color w:val="000000"/>
          <w:sz w:val="28"/>
          <w:szCs w:val="28"/>
          <w:lang w:val="ru-RU"/>
        </w:rPr>
        <w:t xml:space="preserve"> рублей и на </w:t>
      </w:r>
      <w:r>
        <w:rPr>
          <w:color w:val="000000"/>
          <w:sz w:val="28"/>
          <w:szCs w:val="28"/>
          <w:lang w:val="ru-RU"/>
        </w:rPr>
        <w:t>2022</w:t>
      </w:r>
      <w:r w:rsidRPr="00C55725">
        <w:rPr>
          <w:color w:val="000000"/>
          <w:sz w:val="28"/>
          <w:szCs w:val="28"/>
          <w:lang w:val="ru-RU"/>
        </w:rPr>
        <w:t xml:space="preserve"> год в сумме </w:t>
      </w:r>
      <w:r>
        <w:rPr>
          <w:sz w:val="28"/>
        </w:rPr>
        <w:t xml:space="preserve">1 650,9 </w:t>
      </w:r>
      <w:r w:rsidRPr="00C55725">
        <w:rPr>
          <w:color w:val="000000"/>
          <w:sz w:val="28"/>
          <w:szCs w:val="28"/>
          <w:lang w:val="ru-RU"/>
        </w:rPr>
        <w:t>тыс. рублей.</w:t>
      </w:r>
    </w:p>
    <w:p w:rsidR="006D73C2" w:rsidRPr="00C55725" w:rsidRDefault="006D73C2" w:rsidP="006D73C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>О</w:t>
      </w:r>
      <w:r w:rsidRPr="00C55725">
        <w:rPr>
          <w:color w:val="000000"/>
          <w:sz w:val="28"/>
          <w:szCs w:val="28"/>
        </w:rPr>
        <w:t>бщий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>объем</w:t>
      </w:r>
      <w:r w:rsidRPr="00C55725"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</w:rPr>
        <w:t xml:space="preserve">расходов </w:t>
      </w:r>
      <w:r w:rsidRPr="00C55725">
        <w:rPr>
          <w:color w:val="000000"/>
          <w:sz w:val="28"/>
          <w:szCs w:val="28"/>
          <w:lang w:val="ru-RU"/>
        </w:rPr>
        <w:t>б</w:t>
      </w:r>
      <w:r w:rsidRPr="00C55725">
        <w:rPr>
          <w:color w:val="000000"/>
          <w:sz w:val="28"/>
          <w:szCs w:val="28"/>
        </w:rPr>
        <w:t xml:space="preserve">юджета </w:t>
      </w:r>
      <w:r w:rsidRPr="00657C10">
        <w:rPr>
          <w:color w:val="000000"/>
          <w:sz w:val="28"/>
          <w:szCs w:val="28"/>
          <w:lang w:val="ru-RU"/>
        </w:rPr>
        <w:t>Большееловского</w:t>
      </w:r>
      <w:r w:rsidRPr="00C55725">
        <w:rPr>
          <w:color w:val="000000"/>
          <w:sz w:val="28"/>
          <w:szCs w:val="28"/>
        </w:rPr>
        <w:t xml:space="preserve"> сельского поселения</w:t>
      </w:r>
      <w:r w:rsidRPr="00C55725">
        <w:rPr>
          <w:color w:val="000000"/>
          <w:sz w:val="28"/>
          <w:szCs w:val="28"/>
          <w:lang w:val="ru-RU"/>
        </w:rPr>
        <w:t xml:space="preserve"> предусматривается проектом решения в </w:t>
      </w:r>
      <w:r>
        <w:rPr>
          <w:color w:val="000000"/>
          <w:sz w:val="28"/>
          <w:szCs w:val="28"/>
          <w:lang w:val="ru-RU"/>
        </w:rPr>
        <w:t>2020</w:t>
      </w:r>
      <w:r w:rsidRPr="00C55725">
        <w:rPr>
          <w:color w:val="000000"/>
          <w:sz w:val="28"/>
          <w:szCs w:val="28"/>
          <w:lang w:val="ru-RU"/>
        </w:rPr>
        <w:t xml:space="preserve"> году </w:t>
      </w:r>
      <w:r w:rsidRPr="00C55725">
        <w:rPr>
          <w:color w:val="000000"/>
          <w:sz w:val="28"/>
          <w:szCs w:val="28"/>
        </w:rPr>
        <w:t xml:space="preserve">в сумме </w:t>
      </w:r>
      <w:r>
        <w:rPr>
          <w:sz w:val="28"/>
        </w:rPr>
        <w:t xml:space="preserve">1 557,0 </w:t>
      </w:r>
      <w:r w:rsidRPr="00C55725">
        <w:rPr>
          <w:color w:val="000000"/>
          <w:sz w:val="28"/>
          <w:szCs w:val="28"/>
        </w:rPr>
        <w:t>тыс</w:t>
      </w:r>
      <w:r w:rsidRPr="00C55725">
        <w:rPr>
          <w:color w:val="000000"/>
          <w:sz w:val="28"/>
          <w:szCs w:val="28"/>
          <w:lang w:val="ru-RU"/>
        </w:rPr>
        <w:t xml:space="preserve">. </w:t>
      </w:r>
      <w:r w:rsidRPr="00C55725">
        <w:rPr>
          <w:color w:val="000000"/>
          <w:sz w:val="28"/>
          <w:szCs w:val="28"/>
        </w:rPr>
        <w:t>рублей</w:t>
      </w:r>
      <w:r w:rsidRPr="00C55725">
        <w:rPr>
          <w:color w:val="000000"/>
          <w:sz w:val="28"/>
          <w:szCs w:val="28"/>
          <w:lang w:val="ru-RU"/>
        </w:rPr>
        <w:t xml:space="preserve">, в </w:t>
      </w:r>
      <w:r>
        <w:rPr>
          <w:color w:val="000000"/>
          <w:sz w:val="28"/>
          <w:szCs w:val="28"/>
          <w:lang w:val="ru-RU"/>
        </w:rPr>
        <w:t>2021</w:t>
      </w:r>
      <w:r w:rsidRPr="00C55725">
        <w:rPr>
          <w:color w:val="000000"/>
          <w:sz w:val="28"/>
          <w:szCs w:val="28"/>
          <w:lang w:val="ru-RU"/>
        </w:rPr>
        <w:t xml:space="preserve"> году </w:t>
      </w:r>
      <w:r w:rsidRPr="00C55725">
        <w:rPr>
          <w:color w:val="000000"/>
          <w:sz w:val="28"/>
          <w:szCs w:val="28"/>
        </w:rPr>
        <w:t xml:space="preserve">в </w:t>
      </w:r>
      <w:r w:rsidRPr="00C55725">
        <w:rPr>
          <w:color w:val="000000"/>
          <w:sz w:val="28"/>
          <w:szCs w:val="28"/>
          <w:lang w:val="ru-RU"/>
        </w:rPr>
        <w:t xml:space="preserve">сумме </w:t>
      </w:r>
      <w:r>
        <w:rPr>
          <w:sz w:val="28"/>
        </w:rPr>
        <w:t xml:space="preserve">1 601,8 </w:t>
      </w:r>
      <w:r w:rsidRPr="00C55725">
        <w:rPr>
          <w:color w:val="000000"/>
          <w:sz w:val="28"/>
          <w:szCs w:val="28"/>
          <w:lang w:val="ru-RU"/>
        </w:rPr>
        <w:t xml:space="preserve">тыс. рублей, в том числе условно утвержденные расходы – </w:t>
      </w:r>
      <w:r>
        <w:rPr>
          <w:bCs/>
          <w:color w:val="000000"/>
          <w:sz w:val="28"/>
          <w:szCs w:val="28"/>
          <w:lang w:val="ru-RU"/>
        </w:rPr>
        <w:t xml:space="preserve">37,7 </w:t>
      </w:r>
      <w:r w:rsidRPr="00C55725">
        <w:rPr>
          <w:color w:val="000000"/>
          <w:sz w:val="28"/>
          <w:szCs w:val="28"/>
          <w:lang w:val="ru-RU"/>
        </w:rPr>
        <w:t>тыс. рублей,</w:t>
      </w:r>
      <w:r>
        <w:rPr>
          <w:color w:val="000000"/>
          <w:sz w:val="28"/>
          <w:szCs w:val="28"/>
          <w:lang w:val="ru-RU"/>
        </w:rPr>
        <w:t xml:space="preserve"> </w:t>
      </w:r>
      <w:r w:rsidRPr="00C55725">
        <w:rPr>
          <w:color w:val="000000"/>
          <w:sz w:val="28"/>
          <w:szCs w:val="28"/>
          <w:lang w:val="ru-RU"/>
        </w:rPr>
        <w:t xml:space="preserve">и в </w:t>
      </w:r>
      <w:r>
        <w:rPr>
          <w:color w:val="000000"/>
          <w:sz w:val="28"/>
          <w:szCs w:val="28"/>
          <w:lang w:val="ru-RU"/>
        </w:rPr>
        <w:t>2022</w:t>
      </w:r>
      <w:r w:rsidRPr="00C55725">
        <w:rPr>
          <w:color w:val="000000"/>
          <w:sz w:val="28"/>
          <w:szCs w:val="28"/>
          <w:lang w:val="ru-RU"/>
        </w:rPr>
        <w:t xml:space="preserve"> году в сумме </w:t>
      </w:r>
      <w:r>
        <w:rPr>
          <w:sz w:val="28"/>
        </w:rPr>
        <w:t xml:space="preserve">1 650,9 </w:t>
      </w:r>
      <w:r w:rsidRPr="00C55725">
        <w:rPr>
          <w:color w:val="000000"/>
          <w:sz w:val="28"/>
          <w:szCs w:val="28"/>
          <w:lang w:val="ru-RU"/>
        </w:rPr>
        <w:t xml:space="preserve">тыс. рублей, в том числе условно утвержденные расходы </w:t>
      </w:r>
      <w:r w:rsidRPr="005857D2">
        <w:rPr>
          <w:color w:val="000000"/>
          <w:sz w:val="28"/>
          <w:szCs w:val="28"/>
          <w:lang w:val="ru-RU"/>
        </w:rPr>
        <w:t xml:space="preserve">– </w:t>
      </w:r>
      <w:r>
        <w:rPr>
          <w:bCs/>
          <w:color w:val="000000"/>
          <w:sz w:val="28"/>
          <w:szCs w:val="28"/>
          <w:lang w:val="ru-RU"/>
        </w:rPr>
        <w:t>77,9</w:t>
      </w:r>
      <w:r w:rsidRPr="005857D2">
        <w:rPr>
          <w:bCs/>
          <w:color w:val="000000"/>
          <w:sz w:val="28"/>
          <w:szCs w:val="28"/>
          <w:lang w:val="ru-RU"/>
        </w:rPr>
        <w:t xml:space="preserve"> </w:t>
      </w:r>
      <w:r w:rsidRPr="005857D2">
        <w:rPr>
          <w:color w:val="000000"/>
          <w:sz w:val="28"/>
          <w:szCs w:val="28"/>
          <w:lang w:val="ru-RU"/>
        </w:rPr>
        <w:t>тыс</w:t>
      </w:r>
      <w:r w:rsidRPr="00C55725">
        <w:rPr>
          <w:color w:val="000000"/>
          <w:sz w:val="28"/>
          <w:szCs w:val="28"/>
          <w:lang w:val="ru-RU"/>
        </w:rPr>
        <w:t>. рублей.</w:t>
      </w:r>
    </w:p>
    <w:p w:rsidR="006D73C2" w:rsidRPr="00C55725" w:rsidRDefault="006D73C2" w:rsidP="006D73C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Проект бюджета </w:t>
      </w:r>
      <w:r w:rsidRPr="00657C10">
        <w:rPr>
          <w:color w:val="000000"/>
          <w:sz w:val="28"/>
          <w:szCs w:val="28"/>
          <w:lang w:val="ru-RU"/>
        </w:rPr>
        <w:t>Большееловского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планируется принять бездефицитным.</w:t>
      </w:r>
    </w:p>
    <w:p w:rsidR="006D73C2" w:rsidRPr="00C55725" w:rsidRDefault="006D73C2" w:rsidP="006D73C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  <w:r w:rsidRPr="00C55725">
        <w:rPr>
          <w:color w:val="000000"/>
          <w:sz w:val="28"/>
          <w:szCs w:val="28"/>
          <w:lang w:val="ru-RU"/>
        </w:rPr>
        <w:t xml:space="preserve">Таким образом, показатели бюджета </w:t>
      </w:r>
      <w:r w:rsidRPr="00657C10">
        <w:rPr>
          <w:color w:val="000000"/>
          <w:sz w:val="28"/>
          <w:szCs w:val="28"/>
          <w:lang w:val="ru-RU"/>
        </w:rPr>
        <w:t>Большееловского</w:t>
      </w:r>
      <w:r w:rsidRPr="00C55725">
        <w:rPr>
          <w:color w:val="000000"/>
          <w:sz w:val="28"/>
          <w:szCs w:val="28"/>
          <w:lang w:val="ru-RU"/>
        </w:rPr>
        <w:t xml:space="preserve"> сельского поселения на </w:t>
      </w:r>
      <w:r>
        <w:rPr>
          <w:color w:val="000000"/>
          <w:sz w:val="28"/>
          <w:szCs w:val="28"/>
          <w:lang w:val="ru-RU"/>
        </w:rPr>
        <w:t>2020</w:t>
      </w:r>
      <w:r w:rsidRPr="00C55725">
        <w:rPr>
          <w:color w:val="000000"/>
          <w:sz w:val="28"/>
          <w:szCs w:val="28"/>
          <w:lang w:val="ru-RU"/>
        </w:rPr>
        <w:t>-</w:t>
      </w:r>
      <w:r>
        <w:rPr>
          <w:color w:val="000000"/>
          <w:sz w:val="28"/>
          <w:szCs w:val="28"/>
          <w:lang w:val="ru-RU"/>
        </w:rPr>
        <w:t>2022</w:t>
      </w:r>
      <w:r w:rsidRPr="00C55725">
        <w:rPr>
          <w:color w:val="000000"/>
          <w:sz w:val="28"/>
          <w:szCs w:val="28"/>
          <w:lang w:val="ru-RU"/>
        </w:rPr>
        <w:t xml:space="preserve"> годы, предусмотренные проектом решения, сбалансированы. </w:t>
      </w:r>
    </w:p>
    <w:p w:rsidR="006D73C2" w:rsidRPr="00C55725" w:rsidRDefault="006D73C2" w:rsidP="006D73C2">
      <w:pPr>
        <w:spacing w:line="288" w:lineRule="auto"/>
        <w:ind w:firstLine="720"/>
        <w:jc w:val="both"/>
        <w:rPr>
          <w:color w:val="000000"/>
          <w:sz w:val="28"/>
          <w:szCs w:val="28"/>
          <w:lang w:val="ru-RU"/>
        </w:rPr>
      </w:pPr>
    </w:p>
    <w:p w:rsidR="006D73C2" w:rsidRDefault="006D73C2" w:rsidP="006D73C2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Паспорта (проекты паспортов) муниципальных программ, </w:t>
      </w:r>
    </w:p>
    <w:p w:rsidR="006D73C2" w:rsidRDefault="006D73C2" w:rsidP="006D73C2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планируемых к реализации за счет средств бюджета </w:t>
      </w:r>
    </w:p>
    <w:p w:rsidR="006D73C2" w:rsidRDefault="006D73C2" w:rsidP="006D73C2">
      <w:pPr>
        <w:ind w:left="540" w:firstLine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Большееловского сельского поселения </w:t>
      </w:r>
    </w:p>
    <w:p w:rsidR="006D73C2" w:rsidRDefault="006D73C2" w:rsidP="006D73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2019 -</w:t>
      </w:r>
      <w:r w:rsidRPr="00B04C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 годы</w:t>
      </w:r>
    </w:p>
    <w:p w:rsidR="006D73C2" w:rsidRDefault="006D73C2" w:rsidP="006D73C2">
      <w:pPr>
        <w:pStyle w:val="ac"/>
        <w:suppressAutoHyphens/>
        <w:spacing w:line="240" w:lineRule="auto"/>
        <w:ind w:left="540" w:right="0" w:firstLine="540"/>
        <w:jc w:val="both"/>
        <w:rPr>
          <w:lang w:val="ru-RU"/>
        </w:rPr>
      </w:pPr>
    </w:p>
    <w:p w:rsidR="006D73C2" w:rsidRPr="0036213B" w:rsidRDefault="006D73C2" w:rsidP="006D73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муниципальной </w:t>
      </w:r>
      <w:r w:rsidRPr="0036213B">
        <w:rPr>
          <w:b/>
          <w:sz w:val="26"/>
          <w:szCs w:val="26"/>
        </w:rPr>
        <w:t xml:space="preserve">программы </w:t>
      </w:r>
    </w:p>
    <w:p w:rsidR="006D73C2" w:rsidRPr="007066EF" w:rsidRDefault="006D73C2" w:rsidP="006D73C2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по </w:t>
      </w:r>
      <w:r>
        <w:rPr>
          <w:b/>
          <w:sz w:val="26"/>
          <w:szCs w:val="26"/>
        </w:rPr>
        <w:t>содержанию</w:t>
      </w:r>
      <w:r w:rsidRPr="007066EF">
        <w:rPr>
          <w:b/>
          <w:sz w:val="26"/>
          <w:szCs w:val="26"/>
        </w:rPr>
        <w:t xml:space="preserve"> мест захоронени</w:t>
      </w:r>
      <w:r>
        <w:rPr>
          <w:b/>
          <w:sz w:val="26"/>
          <w:szCs w:val="26"/>
        </w:rPr>
        <w:t>й</w:t>
      </w:r>
      <w:r w:rsidRPr="007066EF">
        <w:rPr>
          <w:b/>
          <w:sz w:val="26"/>
          <w:szCs w:val="26"/>
        </w:rPr>
        <w:t xml:space="preserve">, </w:t>
      </w:r>
    </w:p>
    <w:p w:rsidR="006D73C2" w:rsidRDefault="006D73C2" w:rsidP="006D73C2">
      <w:pPr>
        <w:jc w:val="center"/>
        <w:rPr>
          <w:b/>
          <w:sz w:val="26"/>
          <w:szCs w:val="26"/>
        </w:rPr>
      </w:pPr>
      <w:r w:rsidRPr="007066EF">
        <w:rPr>
          <w:b/>
          <w:sz w:val="26"/>
          <w:szCs w:val="26"/>
        </w:rPr>
        <w:t xml:space="preserve">расположенных на территории </w:t>
      </w:r>
      <w:r>
        <w:rPr>
          <w:b/>
          <w:sz w:val="26"/>
          <w:szCs w:val="26"/>
        </w:rPr>
        <w:t>Большееловского сельского поселения</w:t>
      </w:r>
    </w:p>
    <w:p w:rsidR="006D73C2" w:rsidRDefault="006D73C2" w:rsidP="006D73C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Елабужского </w:t>
      </w:r>
      <w:r w:rsidRPr="007066EF">
        <w:rPr>
          <w:b/>
          <w:sz w:val="26"/>
          <w:szCs w:val="26"/>
        </w:rPr>
        <w:t xml:space="preserve">муниципального </w:t>
      </w:r>
      <w:r>
        <w:rPr>
          <w:b/>
          <w:sz w:val="26"/>
          <w:szCs w:val="26"/>
        </w:rPr>
        <w:t xml:space="preserve">района </w:t>
      </w:r>
      <w:r w:rsidRPr="007066EF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7-2022</w:t>
      </w:r>
      <w:r w:rsidRPr="007066E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>а</w:t>
      </w:r>
    </w:p>
    <w:p w:rsidR="006D73C2" w:rsidRPr="007066EF" w:rsidRDefault="006D73C2" w:rsidP="006D73C2">
      <w:pPr>
        <w:jc w:val="center"/>
        <w:rPr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8814"/>
      </w:tblGrid>
      <w:tr w:rsidR="006D73C2" w:rsidRPr="0036213B" w:rsidTr="00D92CB8">
        <w:trPr>
          <w:trHeight w:val="596"/>
        </w:trPr>
        <w:tc>
          <w:tcPr>
            <w:tcW w:w="2102" w:type="dxa"/>
          </w:tcPr>
          <w:p w:rsidR="006D73C2" w:rsidRPr="00183EE1" w:rsidRDefault="006D73C2" w:rsidP="00D92CB8">
            <w:r w:rsidRPr="00183EE1">
              <w:t>Наименование Программы</w:t>
            </w:r>
          </w:p>
        </w:tc>
        <w:tc>
          <w:tcPr>
            <w:tcW w:w="8814" w:type="dxa"/>
          </w:tcPr>
          <w:p w:rsidR="006D73C2" w:rsidRPr="00183EE1" w:rsidRDefault="006D73C2" w:rsidP="00D92CB8">
            <w:r w:rsidRPr="00183EE1">
              <w:t xml:space="preserve">Муниципальная программа по содержанию мест захоронений, расположенных на территории Большееловского сельского поселения Елабужского муниципального </w:t>
            </w:r>
            <w:r w:rsidRPr="00183EE1">
              <w:lastRenderedPageBreak/>
              <w:t>района на 2017-2022 года.</w:t>
            </w:r>
          </w:p>
        </w:tc>
      </w:tr>
      <w:tr w:rsidR="006D73C2" w:rsidRPr="0036213B" w:rsidTr="00D92CB8">
        <w:tc>
          <w:tcPr>
            <w:tcW w:w="2102" w:type="dxa"/>
          </w:tcPr>
          <w:p w:rsidR="006D73C2" w:rsidRPr="00183EE1" w:rsidRDefault="006D73C2" w:rsidP="00D92CB8">
            <w:r w:rsidRPr="00183EE1">
              <w:lastRenderedPageBreak/>
              <w:t>Основание для разработки программы</w:t>
            </w:r>
          </w:p>
        </w:tc>
        <w:tc>
          <w:tcPr>
            <w:tcW w:w="8814" w:type="dxa"/>
          </w:tcPr>
          <w:p w:rsidR="006D73C2" w:rsidRPr="00183EE1" w:rsidRDefault="006D73C2" w:rsidP="00D92CB8">
            <w:r w:rsidRPr="00183EE1">
              <w:t>Федеральный закон от 12.01.1996г. № 8-ФЗ «О погребении и похоронном деле», Федеральный закон от 06.10.2003 г. № 131-ФЗ «Об общих принципах организации местного самоуправления в Российской Федерации».</w:t>
            </w:r>
          </w:p>
        </w:tc>
      </w:tr>
      <w:tr w:rsidR="006D73C2" w:rsidRPr="0036213B" w:rsidTr="00D92CB8">
        <w:tc>
          <w:tcPr>
            <w:tcW w:w="2102" w:type="dxa"/>
          </w:tcPr>
          <w:p w:rsidR="006D73C2" w:rsidRPr="00183EE1" w:rsidRDefault="006D73C2" w:rsidP="00D92CB8">
            <w:r w:rsidRPr="00183EE1">
              <w:t>Основные разработчики Программы</w:t>
            </w:r>
          </w:p>
        </w:tc>
        <w:tc>
          <w:tcPr>
            <w:tcW w:w="8814" w:type="dxa"/>
          </w:tcPr>
          <w:p w:rsidR="006D73C2" w:rsidRPr="00183EE1" w:rsidRDefault="006D73C2" w:rsidP="00D92CB8">
            <w:pPr>
              <w:jc w:val="both"/>
            </w:pPr>
            <w:r w:rsidRPr="00183EE1">
              <w:t xml:space="preserve">Исполнительный комитет Большееловского сельского поселения Елабужского муниципального района. </w:t>
            </w:r>
          </w:p>
        </w:tc>
      </w:tr>
      <w:tr w:rsidR="006D73C2" w:rsidRPr="0036213B" w:rsidTr="00D92CB8">
        <w:tc>
          <w:tcPr>
            <w:tcW w:w="2102" w:type="dxa"/>
          </w:tcPr>
          <w:p w:rsidR="006D73C2" w:rsidRPr="00183EE1" w:rsidRDefault="006D73C2" w:rsidP="00D92CB8">
            <w:r w:rsidRPr="00183EE1">
              <w:t>Исполнители Программы</w:t>
            </w:r>
          </w:p>
        </w:tc>
        <w:tc>
          <w:tcPr>
            <w:tcW w:w="8814" w:type="dxa"/>
          </w:tcPr>
          <w:p w:rsidR="006D73C2" w:rsidRPr="00183EE1" w:rsidRDefault="006D73C2" w:rsidP="00D92CB8">
            <w:pPr>
              <w:jc w:val="both"/>
            </w:pPr>
            <w:r w:rsidRPr="00183EE1">
              <w:t>Исполнительный комитет Большееловского сельского поселения Елабужского муниципального района, организации, отобранные в порядке, предусмотренном действующим законодательством, различных форм собственности.</w:t>
            </w:r>
          </w:p>
        </w:tc>
      </w:tr>
      <w:tr w:rsidR="006D73C2" w:rsidRPr="0036213B" w:rsidTr="00D92CB8">
        <w:tc>
          <w:tcPr>
            <w:tcW w:w="2102" w:type="dxa"/>
          </w:tcPr>
          <w:p w:rsidR="006D73C2" w:rsidRPr="00183EE1" w:rsidRDefault="006D73C2" w:rsidP="00D92CB8">
            <w:r w:rsidRPr="00183EE1">
              <w:t>Цели и задачи Программы</w:t>
            </w:r>
          </w:p>
        </w:tc>
        <w:tc>
          <w:tcPr>
            <w:tcW w:w="8814" w:type="dxa"/>
          </w:tcPr>
          <w:p w:rsidR="006D73C2" w:rsidRPr="00183EE1" w:rsidRDefault="006D73C2" w:rsidP="00D92CB8">
            <w:pPr>
              <w:jc w:val="both"/>
            </w:pPr>
            <w:r w:rsidRPr="00183EE1">
              <w:t>Основными целями Программы являются:</w:t>
            </w:r>
          </w:p>
          <w:p w:rsidR="006D73C2" w:rsidRPr="00183EE1" w:rsidRDefault="006D73C2" w:rsidP="00D92CB8">
            <w:pPr>
              <w:jc w:val="both"/>
            </w:pPr>
            <w:r w:rsidRPr="00183EE1">
              <w:t>- повышение экологической безопасности хозяйственной деятельности мест захоронений;</w:t>
            </w:r>
          </w:p>
          <w:p w:rsidR="006D73C2" w:rsidRPr="00183EE1" w:rsidRDefault="006D73C2" w:rsidP="00D92CB8">
            <w:pPr>
              <w:jc w:val="both"/>
            </w:pPr>
            <w:r w:rsidRPr="00183EE1">
              <w:t>- реализация конкретных мероприятий, направленных на обеспечение порядка и целостности мест захоронений, создание комфортных условий для реализации обрядовых действий и соблюдение всех санитарно-экологических мер</w:t>
            </w:r>
          </w:p>
          <w:p w:rsidR="006D73C2" w:rsidRPr="00183EE1" w:rsidRDefault="006D73C2" w:rsidP="00D92CB8">
            <w:pPr>
              <w:jc w:val="both"/>
            </w:pPr>
            <w:r w:rsidRPr="00183EE1">
              <w:t>Основными задачами Программы являются:</w:t>
            </w:r>
          </w:p>
          <w:p w:rsidR="006D73C2" w:rsidRPr="00183EE1" w:rsidRDefault="006D73C2" w:rsidP="00D92CB8">
            <w:pPr>
              <w:jc w:val="both"/>
            </w:pPr>
            <w:r w:rsidRPr="00183EE1">
              <w:t>- постройка мусоросборников и контейнерных групп;</w:t>
            </w:r>
          </w:p>
          <w:p w:rsidR="006D73C2" w:rsidRPr="00183EE1" w:rsidRDefault="006D73C2" w:rsidP="00D92CB8">
            <w:pPr>
              <w:jc w:val="both"/>
            </w:pPr>
            <w:r w:rsidRPr="00183EE1">
              <w:t>- благоустройство территории кладбища</w:t>
            </w:r>
          </w:p>
          <w:p w:rsidR="006D73C2" w:rsidRPr="00183EE1" w:rsidRDefault="006D73C2" w:rsidP="00D92CB8">
            <w:pPr>
              <w:jc w:val="both"/>
            </w:pPr>
            <w:r w:rsidRPr="00183EE1">
              <w:t>-содержание прилегающих территорий (подъездные пути, входные группы, ограждения, аллеи, скамейки)</w:t>
            </w:r>
          </w:p>
        </w:tc>
      </w:tr>
      <w:tr w:rsidR="006D73C2" w:rsidRPr="0036213B" w:rsidTr="00D92CB8">
        <w:tc>
          <w:tcPr>
            <w:tcW w:w="2102" w:type="dxa"/>
          </w:tcPr>
          <w:p w:rsidR="006D73C2" w:rsidRPr="00183EE1" w:rsidRDefault="006D73C2" w:rsidP="00D92CB8">
            <w:r w:rsidRPr="00183EE1">
              <w:t>Срок реализации Программы</w:t>
            </w:r>
          </w:p>
        </w:tc>
        <w:tc>
          <w:tcPr>
            <w:tcW w:w="8814" w:type="dxa"/>
          </w:tcPr>
          <w:p w:rsidR="006D73C2" w:rsidRPr="00183EE1" w:rsidRDefault="006D73C2" w:rsidP="00D92CB8">
            <w:pPr>
              <w:jc w:val="both"/>
            </w:pPr>
            <w:r w:rsidRPr="00183EE1">
              <w:t>2017-2022 год</w:t>
            </w:r>
          </w:p>
        </w:tc>
      </w:tr>
      <w:tr w:rsidR="006D73C2" w:rsidRPr="0036213B" w:rsidTr="00D92CB8">
        <w:tc>
          <w:tcPr>
            <w:tcW w:w="2102" w:type="dxa"/>
            <w:shd w:val="clear" w:color="auto" w:fill="auto"/>
          </w:tcPr>
          <w:p w:rsidR="006D73C2" w:rsidRPr="00183EE1" w:rsidRDefault="006D73C2" w:rsidP="00D92CB8">
            <w:r w:rsidRPr="00183EE1">
              <w:t>Объемы потребности в финансировании Программы</w:t>
            </w:r>
          </w:p>
        </w:tc>
        <w:tc>
          <w:tcPr>
            <w:tcW w:w="8814" w:type="dxa"/>
            <w:shd w:val="clear" w:color="auto" w:fill="auto"/>
          </w:tcPr>
          <w:p w:rsidR="006D73C2" w:rsidRPr="00183EE1" w:rsidRDefault="006D73C2" w:rsidP="00D92CB8">
            <w:r w:rsidRPr="00183EE1">
              <w:t xml:space="preserve">Объем финансирования Программы составляет – 340,0 тыс. руб., </w:t>
            </w:r>
          </w:p>
          <w:p w:rsidR="006D73C2" w:rsidRPr="00183EE1" w:rsidRDefault="006D73C2" w:rsidP="00D92CB8">
            <w:r w:rsidRPr="00183EE1">
              <w:t>в т. ч.</w:t>
            </w:r>
          </w:p>
          <w:p w:rsidR="006D73C2" w:rsidRPr="00183EE1" w:rsidRDefault="006D73C2" w:rsidP="00D92CB8">
            <w:r w:rsidRPr="00183EE1">
              <w:t>2017 г. - за счет средств местного бюджета – 40,0 тыс. руб.,</w:t>
            </w:r>
          </w:p>
          <w:p w:rsidR="006D73C2" w:rsidRPr="00183EE1" w:rsidRDefault="006D73C2" w:rsidP="00D92CB8">
            <w:r w:rsidRPr="00183EE1">
              <w:t>2018 г. - за счет средств местного бюджета – 60,0 тыс. руб.,</w:t>
            </w:r>
          </w:p>
          <w:p w:rsidR="006D73C2" w:rsidRPr="00183EE1" w:rsidRDefault="006D73C2" w:rsidP="00D92CB8">
            <w:r w:rsidRPr="00183EE1">
              <w:t>2019 г. - за счет средств местного бюджета – 60,0 тыс. руб.,</w:t>
            </w:r>
          </w:p>
          <w:p w:rsidR="006D73C2" w:rsidRPr="00183EE1" w:rsidRDefault="006D73C2" w:rsidP="00D92CB8">
            <w:r w:rsidRPr="00183EE1">
              <w:t>2020 г. - за счет средств местного бюджета – 60,0 тыс. руб.,</w:t>
            </w:r>
          </w:p>
          <w:p w:rsidR="006D73C2" w:rsidRPr="00183EE1" w:rsidRDefault="006D73C2" w:rsidP="00D92CB8">
            <w:r w:rsidRPr="00183EE1">
              <w:t>2021 г. - за счет средств местного бюджета – 60,0 тыс. руб.,</w:t>
            </w:r>
          </w:p>
          <w:p w:rsidR="006D73C2" w:rsidRPr="00183EE1" w:rsidRDefault="006D73C2" w:rsidP="00D92CB8">
            <w:r w:rsidRPr="00183EE1">
              <w:t>2022 г. - за счет средств местного бюджета – 60,0 тыс. руб.</w:t>
            </w:r>
          </w:p>
          <w:p w:rsidR="006D73C2" w:rsidRPr="00183EE1" w:rsidRDefault="006D73C2" w:rsidP="00D92CB8">
            <w:r w:rsidRPr="00183EE1">
              <w:t>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год.</w:t>
            </w:r>
          </w:p>
        </w:tc>
      </w:tr>
      <w:tr w:rsidR="006D73C2" w:rsidRPr="0036213B" w:rsidTr="00D92CB8">
        <w:tc>
          <w:tcPr>
            <w:tcW w:w="2102" w:type="dxa"/>
          </w:tcPr>
          <w:p w:rsidR="006D73C2" w:rsidRPr="00183EE1" w:rsidRDefault="006D73C2" w:rsidP="00D92CB8">
            <w:r w:rsidRPr="00183EE1">
              <w:t>Ожидаемые результаты реализации Программы и показатели эффективности</w:t>
            </w:r>
          </w:p>
        </w:tc>
        <w:tc>
          <w:tcPr>
            <w:tcW w:w="8814" w:type="dxa"/>
          </w:tcPr>
          <w:p w:rsidR="006D73C2" w:rsidRPr="00183EE1" w:rsidRDefault="006D73C2" w:rsidP="00D92CB8">
            <w:pPr>
              <w:jc w:val="both"/>
            </w:pPr>
            <w:r w:rsidRPr="00183EE1">
              <w:t>Реализация программы направлена на осуществление конкретных мероприятий по достойному отношению к местам захоронений наших горожан, повышение гражданской ответственности за места захоронений и возможность будущим поколениям беспрепятственно посещать усопших родственников.</w:t>
            </w:r>
          </w:p>
        </w:tc>
      </w:tr>
      <w:tr w:rsidR="006D73C2" w:rsidRPr="0036213B" w:rsidTr="00D92CB8">
        <w:tc>
          <w:tcPr>
            <w:tcW w:w="2102" w:type="dxa"/>
          </w:tcPr>
          <w:p w:rsidR="006D73C2" w:rsidRPr="00183EE1" w:rsidRDefault="006D73C2" w:rsidP="00D92CB8">
            <w:r w:rsidRPr="00183EE1">
              <w:t xml:space="preserve">Организация контроля за исполнением Программы </w:t>
            </w:r>
          </w:p>
        </w:tc>
        <w:tc>
          <w:tcPr>
            <w:tcW w:w="8814" w:type="dxa"/>
          </w:tcPr>
          <w:p w:rsidR="006D73C2" w:rsidRPr="00183EE1" w:rsidRDefault="006D73C2" w:rsidP="00D92CB8">
            <w:pPr>
              <w:jc w:val="both"/>
            </w:pPr>
            <w:r w:rsidRPr="00183EE1">
              <w:t xml:space="preserve">Контроль над реализацией Программы осуществляется Исполнительным комитетом Большееловского сельского поселения Елабужского муниципального района. </w:t>
            </w:r>
          </w:p>
        </w:tc>
      </w:tr>
    </w:tbl>
    <w:p w:rsidR="006D73C2" w:rsidRPr="00623C28" w:rsidRDefault="006D73C2" w:rsidP="006D73C2">
      <w:pPr>
        <w:jc w:val="center"/>
        <w:rPr>
          <w:b/>
          <w:sz w:val="26"/>
          <w:szCs w:val="26"/>
        </w:rPr>
      </w:pPr>
      <w:r w:rsidRPr="00623C28">
        <w:rPr>
          <w:b/>
          <w:sz w:val="26"/>
          <w:szCs w:val="26"/>
        </w:rPr>
        <w:t>Паспорт муниципальной программы</w:t>
      </w:r>
    </w:p>
    <w:p w:rsidR="006D73C2" w:rsidRDefault="006D73C2" w:rsidP="006D73C2">
      <w:pPr>
        <w:jc w:val="center"/>
        <w:rPr>
          <w:b/>
          <w:sz w:val="26"/>
          <w:szCs w:val="26"/>
        </w:rPr>
      </w:pPr>
      <w:r w:rsidRPr="00623C28">
        <w:rPr>
          <w:b/>
          <w:sz w:val="26"/>
          <w:szCs w:val="26"/>
        </w:rPr>
        <w:t xml:space="preserve">комплексного развития транспортной инфраструктуры на территории муниципального образования – </w:t>
      </w:r>
      <w:r>
        <w:rPr>
          <w:b/>
          <w:sz w:val="26"/>
          <w:szCs w:val="26"/>
        </w:rPr>
        <w:t>Большееловское</w:t>
      </w:r>
      <w:r w:rsidRPr="00183EE1">
        <w:rPr>
          <w:b/>
          <w:sz w:val="26"/>
          <w:szCs w:val="26"/>
        </w:rPr>
        <w:t xml:space="preserve"> </w:t>
      </w:r>
      <w:r w:rsidRPr="00623C28">
        <w:rPr>
          <w:b/>
          <w:sz w:val="26"/>
          <w:szCs w:val="26"/>
        </w:rPr>
        <w:t>сельское поселение на 2019-2035 года</w:t>
      </w:r>
    </w:p>
    <w:p w:rsidR="006D73C2" w:rsidRDefault="006D73C2" w:rsidP="006D73C2">
      <w:pPr>
        <w:jc w:val="center"/>
        <w:rPr>
          <w:b/>
          <w:sz w:val="26"/>
          <w:szCs w:val="26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802"/>
      </w:tblGrid>
      <w:tr w:rsidR="006D73C2" w:rsidRPr="002E1C99" w:rsidTr="00D92CB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D73C2" w:rsidRPr="00B65AE8" w:rsidRDefault="006D73C2" w:rsidP="00D92CB8">
            <w:r w:rsidRPr="00B65AE8">
              <w:t>Наименование</w:t>
            </w:r>
          </w:p>
          <w:p w:rsidR="006D73C2" w:rsidRPr="00B65AE8" w:rsidRDefault="006D73C2" w:rsidP="00D92CB8">
            <w:r w:rsidRPr="00B65AE8">
              <w:lastRenderedPageBreak/>
              <w:t>Программы</w:t>
            </w:r>
          </w:p>
        </w:tc>
        <w:tc>
          <w:tcPr>
            <w:tcW w:w="7802" w:type="dxa"/>
            <w:shd w:val="clear" w:color="auto" w:fill="auto"/>
          </w:tcPr>
          <w:p w:rsidR="006D73C2" w:rsidRPr="002E1C99" w:rsidRDefault="006D73C2" w:rsidP="00D92CB8">
            <w:r w:rsidRPr="002E1C99">
              <w:lastRenderedPageBreak/>
              <w:t xml:space="preserve">Программа комплексного развития транспортной инфраструктуры на </w:t>
            </w:r>
            <w:r w:rsidRPr="002E1C99">
              <w:lastRenderedPageBreak/>
              <w:t xml:space="preserve">территории муниципального образования </w:t>
            </w:r>
            <w:r>
              <w:t>«</w:t>
            </w:r>
            <w:r w:rsidRPr="002E1C99">
              <w:t>Большееловское сельское поселение</w:t>
            </w:r>
            <w:r>
              <w:t xml:space="preserve">» </w:t>
            </w:r>
            <w:r w:rsidRPr="002E1C99">
              <w:t>на 201</w:t>
            </w:r>
            <w:r>
              <w:t>9</w:t>
            </w:r>
            <w:r w:rsidRPr="002E1C99">
              <w:t xml:space="preserve"> – 2035 годы</w:t>
            </w:r>
          </w:p>
        </w:tc>
      </w:tr>
      <w:tr w:rsidR="006D73C2" w:rsidRPr="002E1C99" w:rsidTr="00D92CB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D73C2" w:rsidRPr="00B65AE8" w:rsidRDefault="006D73C2" w:rsidP="00D92CB8">
            <w:r w:rsidRPr="00B65AE8">
              <w:lastRenderedPageBreak/>
              <w:t>Основание для разработки</w:t>
            </w:r>
          </w:p>
          <w:p w:rsidR="006D73C2" w:rsidRPr="00B65AE8" w:rsidRDefault="006D73C2" w:rsidP="00D92CB8">
            <w:r w:rsidRPr="00B65AE8">
              <w:t>Программы</w:t>
            </w:r>
          </w:p>
        </w:tc>
        <w:tc>
          <w:tcPr>
            <w:tcW w:w="7802" w:type="dxa"/>
            <w:shd w:val="clear" w:color="auto" w:fill="auto"/>
          </w:tcPr>
          <w:p w:rsidR="006D73C2" w:rsidRPr="002E1C99" w:rsidRDefault="006D73C2" w:rsidP="00D92CB8">
            <w:r w:rsidRPr="002E1C99">
              <w:t>- Градостроительный кодекс РФ от 29 декабря 2004 №190-ФЗ;</w:t>
            </w:r>
          </w:p>
          <w:p w:rsidR="006D73C2" w:rsidRPr="002E1C99" w:rsidRDefault="006D73C2" w:rsidP="00D92CB8">
            <w:r w:rsidRPr="002E1C99">
              <w:t>-</w:t>
            </w:r>
            <w:r w:rsidRPr="002E1C99">
              <w:tab/>
              <w:t>Федеральный закон от 06 октября 2003 года № 131-ФЗ</w:t>
            </w:r>
          </w:p>
          <w:p w:rsidR="006D73C2" w:rsidRPr="002E1C99" w:rsidRDefault="006D73C2" w:rsidP="00D92CB8">
            <w:r w:rsidRPr="002E1C99">
              <w:t>«Об общих принципах организации местного самоуправления в Российской Федерации»;</w:t>
            </w:r>
          </w:p>
          <w:p w:rsidR="006D73C2" w:rsidRPr="002E1C99" w:rsidRDefault="006D73C2" w:rsidP="00D92CB8">
            <w:r w:rsidRPr="002E1C99">
      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D73C2" w:rsidRPr="002E1C99" w:rsidRDefault="006D73C2" w:rsidP="00D92CB8">
            <w:r w:rsidRPr="002E1C99">
              <w:t>- Федеральный закон от 09.02.2007 № 16-ФЗ «О транспортной безопасности»;</w:t>
            </w:r>
          </w:p>
          <w:p w:rsidR="006D73C2" w:rsidRPr="002E1C99" w:rsidRDefault="006D73C2" w:rsidP="00D92CB8">
            <w:r w:rsidRPr="002E1C99">
              <w:t>- постановление Правительства Российской Федерации от 25 декабря 2015 года №1440 «Об утверждении требований к программам комплексного развития транспортной инфраструктуры поселений, городских округов»;</w:t>
            </w:r>
          </w:p>
          <w:p w:rsidR="006D73C2" w:rsidRPr="002E1C99" w:rsidRDefault="006D73C2" w:rsidP="00D92CB8">
            <w:r w:rsidRPr="002E1C99">
              <w:t>-</w:t>
            </w:r>
            <w:r w:rsidRPr="002E1C99">
              <w:tab/>
              <w:t>Генеральный план муниципального образования</w:t>
            </w:r>
            <w:r>
              <w:t xml:space="preserve"> «</w:t>
            </w:r>
            <w:r w:rsidRPr="002E1C99">
              <w:t>Большееловское</w:t>
            </w:r>
            <w:r>
              <w:t xml:space="preserve"> </w:t>
            </w:r>
            <w:r w:rsidRPr="002E1C99">
              <w:t>сельское поселение</w:t>
            </w:r>
            <w:r>
              <w:t>»</w:t>
            </w:r>
            <w:r w:rsidRPr="002E1C99">
              <w:t>.</w:t>
            </w:r>
          </w:p>
        </w:tc>
      </w:tr>
      <w:tr w:rsidR="006D73C2" w:rsidRPr="002E1C99" w:rsidTr="00D92CB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D73C2" w:rsidRPr="00B65AE8" w:rsidRDefault="006D73C2" w:rsidP="00D92CB8">
            <w:r w:rsidRPr="00B65AE8">
              <w:t>Заказчик Программы</w:t>
            </w:r>
          </w:p>
        </w:tc>
        <w:tc>
          <w:tcPr>
            <w:tcW w:w="7802" w:type="dxa"/>
            <w:shd w:val="clear" w:color="auto" w:fill="auto"/>
          </w:tcPr>
          <w:p w:rsidR="006D73C2" w:rsidRPr="002E1C99" w:rsidRDefault="006D73C2" w:rsidP="00D92CB8">
            <w:r w:rsidRPr="002E1C99">
              <w:t>Администрация Елабужского района Республики Татарстан, 423600, г. Елабуга, пр. Нефтяников, д. 30</w:t>
            </w:r>
          </w:p>
        </w:tc>
      </w:tr>
      <w:tr w:rsidR="006D73C2" w:rsidRPr="002E1C99" w:rsidTr="00D92CB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D73C2" w:rsidRPr="0085699F" w:rsidRDefault="006D73C2" w:rsidP="00D92CB8">
            <w:r w:rsidRPr="0085699F">
              <w:t>Разработчик Программы</w:t>
            </w:r>
          </w:p>
        </w:tc>
        <w:tc>
          <w:tcPr>
            <w:tcW w:w="7802" w:type="dxa"/>
            <w:shd w:val="clear" w:color="auto" w:fill="auto"/>
          </w:tcPr>
          <w:p w:rsidR="006D73C2" w:rsidRPr="002E1C99" w:rsidRDefault="006D73C2" w:rsidP="00D92CB8"/>
        </w:tc>
      </w:tr>
      <w:tr w:rsidR="006D73C2" w:rsidRPr="002E1C99" w:rsidTr="00D92CB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D73C2" w:rsidRPr="00B65AE8" w:rsidRDefault="006D73C2" w:rsidP="00D92CB8">
            <w:r w:rsidRPr="00B65AE8">
              <w:t>Цели и задачи Программы</w:t>
            </w:r>
          </w:p>
        </w:tc>
        <w:tc>
          <w:tcPr>
            <w:tcW w:w="7802" w:type="dxa"/>
            <w:shd w:val="clear" w:color="auto" w:fill="auto"/>
          </w:tcPr>
          <w:p w:rsidR="006D73C2" w:rsidRPr="002E1C99" w:rsidRDefault="006D73C2" w:rsidP="00D92CB8">
            <w:r w:rsidRPr="002E1C99">
              <w:t>Цель программы – развитие современной и эффективной транспортной инфраструктуры</w:t>
            </w:r>
            <w:r>
              <w:t xml:space="preserve"> </w:t>
            </w:r>
            <w:r w:rsidRPr="002E1C99">
              <w:t>Большееловского сельского поселения, повышение уровня безопасности движения, доступности и качества оказываемых услуг транспортного комплекса для населения муниципального образования.</w:t>
            </w:r>
          </w:p>
          <w:p w:rsidR="006D73C2" w:rsidRPr="002E1C99" w:rsidRDefault="006D73C2" w:rsidP="00D92CB8">
            <w:r w:rsidRPr="002E1C99">
              <w:t>Для достижения указанных целей необходимо решение основных задач:</w:t>
            </w:r>
          </w:p>
          <w:p w:rsidR="006D73C2" w:rsidRPr="002E1C99" w:rsidRDefault="006D73C2" w:rsidP="00D92CB8">
            <w:r w:rsidRPr="002E1C99">
              <w:t>-</w:t>
            </w:r>
            <w:r w:rsidRPr="002E1C99">
              <w:tab/>
              <w:t>организация мероприятий по развитию и совершенствованию автомобильных дорог общего пользования;</w:t>
            </w:r>
          </w:p>
          <w:p w:rsidR="006D73C2" w:rsidRPr="002E1C99" w:rsidRDefault="006D73C2" w:rsidP="00D92CB8">
            <w:r w:rsidRPr="002E1C99">
              <w:t>-</w:t>
            </w:r>
            <w:r>
              <w:t> </w:t>
            </w:r>
            <w:r w:rsidRPr="002E1C99">
              <w:t>организация мероприятий по улучшению условий дорожного движения;</w:t>
            </w:r>
          </w:p>
          <w:p w:rsidR="006D73C2" w:rsidRPr="002E1C99" w:rsidRDefault="006D73C2" w:rsidP="00D92CB8">
            <w:r w:rsidRPr="002E1C99">
              <w:t>-</w:t>
            </w:r>
            <w:r>
              <w:t> </w:t>
            </w:r>
            <w:r w:rsidRPr="002E1C99">
              <w:t>организация мероприятий по повышению безопасности дорожного движения;</w:t>
            </w:r>
          </w:p>
          <w:p w:rsidR="006D73C2" w:rsidRPr="002E1C99" w:rsidRDefault="006D73C2" w:rsidP="00D92CB8">
            <w:r w:rsidRPr="002E1C99">
              <w:t>- развитие пешеходной инфраструктуры.</w:t>
            </w:r>
          </w:p>
        </w:tc>
      </w:tr>
      <w:tr w:rsidR="006D73C2" w:rsidRPr="009B202C" w:rsidTr="00D92CB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D73C2" w:rsidRPr="009B202C" w:rsidRDefault="006D73C2" w:rsidP="00D92CB8">
            <w:r w:rsidRPr="009B202C">
              <w:t>Целевые показатели (индикаторы) развития транспортной инфраструктуры</w:t>
            </w:r>
          </w:p>
        </w:tc>
        <w:tc>
          <w:tcPr>
            <w:tcW w:w="7802" w:type="dxa"/>
            <w:shd w:val="clear" w:color="auto" w:fill="auto"/>
          </w:tcPr>
          <w:p w:rsidR="006D73C2" w:rsidRPr="004E6F72" w:rsidRDefault="006D73C2" w:rsidP="00D92CB8">
            <w:r w:rsidRPr="00CF34CE">
              <w:t>-</w:t>
            </w:r>
            <w:r>
              <w:t> п</w:t>
            </w:r>
            <w:r w:rsidRPr="004E6F72">
              <w:t>ротяженность дорог общего пользования</w:t>
            </w:r>
            <w:r>
              <w:t>;</w:t>
            </w:r>
          </w:p>
          <w:p w:rsidR="006D73C2" w:rsidRPr="004E6F72" w:rsidRDefault="006D73C2" w:rsidP="00D92CB8">
            <w:r>
              <w:t>- п</w:t>
            </w:r>
            <w:r w:rsidRPr="004E6F72">
              <w:t>лотность УДС</w:t>
            </w:r>
            <w:r>
              <w:t>;</w:t>
            </w:r>
          </w:p>
          <w:p w:rsidR="006D73C2" w:rsidRPr="004E6F72" w:rsidRDefault="006D73C2" w:rsidP="00D92CB8">
            <w:r>
              <w:t>- у</w:t>
            </w:r>
            <w:r w:rsidRPr="004E6F72">
              <w:t>величение протяженности тротуаров</w:t>
            </w:r>
            <w:r>
              <w:t>, км;</w:t>
            </w:r>
          </w:p>
          <w:p w:rsidR="006D73C2" w:rsidRPr="004E6F72" w:rsidRDefault="006D73C2" w:rsidP="00D92CB8">
            <w:r>
              <w:t>- о</w:t>
            </w:r>
            <w:r w:rsidRPr="004E6F72">
              <w:t>снащенность остановочных пунктов</w:t>
            </w:r>
            <w:r>
              <w:t>, %;</w:t>
            </w:r>
          </w:p>
          <w:p w:rsidR="006D73C2" w:rsidRPr="009B202C" w:rsidRDefault="006D73C2" w:rsidP="00D92CB8">
            <w:r>
              <w:t>- с</w:t>
            </w:r>
            <w:r w:rsidRPr="004E6F72">
              <w:t xml:space="preserve">оответствие уровня обеспеченности временными парковками объектов </w:t>
            </w:r>
            <w:r>
              <w:t>притяжения, %.</w:t>
            </w:r>
          </w:p>
        </w:tc>
      </w:tr>
      <w:tr w:rsidR="006D73C2" w:rsidRPr="00851B77" w:rsidTr="00D92CB8">
        <w:trPr>
          <w:trHeight w:val="454"/>
        </w:trPr>
        <w:tc>
          <w:tcPr>
            <w:tcW w:w="3114" w:type="dxa"/>
            <w:shd w:val="clear" w:color="auto" w:fill="auto"/>
            <w:vAlign w:val="center"/>
          </w:tcPr>
          <w:p w:rsidR="006D73C2" w:rsidRPr="00B65AE8" w:rsidRDefault="006D73C2" w:rsidP="00D92CB8">
            <w:r w:rsidRPr="00A05D18">
              <w:t>Сроки и этапы реализации Программы</w:t>
            </w:r>
          </w:p>
        </w:tc>
        <w:tc>
          <w:tcPr>
            <w:tcW w:w="7802" w:type="dxa"/>
            <w:shd w:val="clear" w:color="auto" w:fill="auto"/>
          </w:tcPr>
          <w:p w:rsidR="006D73C2" w:rsidRPr="007E4089" w:rsidRDefault="006D73C2" w:rsidP="00D92CB8">
            <w:r w:rsidRPr="007E4089">
              <w:t>Срок реализации Программы</w:t>
            </w:r>
            <w:r w:rsidRPr="009B202C">
              <w:t>: 201</w:t>
            </w:r>
            <w:r>
              <w:t>9</w:t>
            </w:r>
            <w:r w:rsidRPr="009B202C">
              <w:t xml:space="preserve"> –</w:t>
            </w:r>
            <w:r w:rsidRPr="007E4089">
              <w:t xml:space="preserve"> 2035 годы.</w:t>
            </w:r>
          </w:p>
          <w:p w:rsidR="006D73C2" w:rsidRPr="00183EE1" w:rsidRDefault="006D73C2" w:rsidP="00D92CB8">
            <w:r w:rsidRPr="007E4089">
              <w:t xml:space="preserve">Реализация программы не предусматривает подразделения на этапы. </w:t>
            </w:r>
          </w:p>
        </w:tc>
      </w:tr>
      <w:tr w:rsidR="006D73C2" w:rsidRPr="00851B77" w:rsidTr="00D92CB8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73C2" w:rsidRPr="00183EE1" w:rsidRDefault="006D73C2" w:rsidP="00D92CB8">
            <w:r w:rsidRPr="00183EE1">
              <w:t xml:space="preserve">Укрупненное описание запланированных мероприятий (инвестиционных проектов) по проектированию, строительству, реконструкции объектов транспортной инфраструктуры (групп </w:t>
            </w:r>
            <w:r w:rsidRPr="00183EE1">
              <w:lastRenderedPageBreak/>
              <w:t>мероприятий, подпрограмм, инвестиционных проектов)</w:t>
            </w:r>
          </w:p>
        </w:tc>
        <w:tc>
          <w:tcPr>
            <w:tcW w:w="7802" w:type="dxa"/>
            <w:tcBorders>
              <w:bottom w:val="single" w:sz="4" w:space="0" w:color="auto"/>
            </w:tcBorders>
            <w:shd w:val="clear" w:color="auto" w:fill="auto"/>
          </w:tcPr>
          <w:p w:rsidR="006D73C2" w:rsidRPr="00183EE1" w:rsidRDefault="006D73C2" w:rsidP="00D92CB8">
            <w:r w:rsidRPr="007E4089">
              <w:lastRenderedPageBreak/>
              <w:t xml:space="preserve">Мероприятия, описанные в настоящей Программе, направлены на повышение уровня комфортности и безопасности пользователей транспортных средств, пешеходов, и на улучшение социально-экономического положения </w:t>
            </w:r>
            <w:r>
              <w:t>Боль</w:t>
            </w:r>
            <w:r w:rsidRPr="002E1C99">
              <w:t>шееловского</w:t>
            </w:r>
            <w:r>
              <w:t xml:space="preserve"> </w:t>
            </w:r>
            <w:r w:rsidRPr="002E1C99">
              <w:t>сельского поселения.</w:t>
            </w:r>
          </w:p>
        </w:tc>
      </w:tr>
      <w:tr w:rsidR="006D73C2" w:rsidRPr="00851B77" w:rsidTr="00D92CB8">
        <w:trPr>
          <w:trHeight w:val="3399"/>
        </w:trPr>
        <w:tc>
          <w:tcPr>
            <w:tcW w:w="31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73C2" w:rsidRPr="00B65AE8" w:rsidRDefault="006D73C2" w:rsidP="00D92CB8">
            <w:r w:rsidRPr="00B65AE8">
              <w:lastRenderedPageBreak/>
              <w:t>Объемы и источники финансирования Программы</w:t>
            </w:r>
          </w:p>
        </w:tc>
        <w:tc>
          <w:tcPr>
            <w:tcW w:w="7802" w:type="dxa"/>
            <w:tcBorders>
              <w:top w:val="single" w:sz="4" w:space="0" w:color="auto"/>
            </w:tcBorders>
            <w:shd w:val="clear" w:color="auto" w:fill="auto"/>
          </w:tcPr>
          <w:p w:rsidR="006D73C2" w:rsidRDefault="006D73C2" w:rsidP="00D92CB8">
            <w:r w:rsidRPr="00A60FE3">
              <w:t>Общий объем финансовых средств, необходимых для реализации мероприятий Программы в 201</w:t>
            </w:r>
            <w:r>
              <w:t>9</w:t>
            </w:r>
            <w:r w:rsidRPr="00A60FE3">
              <w:t xml:space="preserve">-2035 годах составит </w:t>
            </w:r>
            <w:r>
              <w:t>15 445</w:t>
            </w:r>
            <w:r w:rsidRPr="00A60FE3">
              <w:t xml:space="preserve"> тыс. руб., из них средства местного бюджета – </w:t>
            </w:r>
            <w:r>
              <w:t>85</w:t>
            </w:r>
            <w:r w:rsidRPr="00A60FE3">
              <w:t xml:space="preserve"> тыс. руб., регионального бюджета – </w:t>
            </w:r>
            <w:r>
              <w:t xml:space="preserve">15 360 </w:t>
            </w:r>
            <w:r w:rsidRPr="00A60FE3">
              <w:t>тыс. руб., в том числе по годам:</w:t>
            </w:r>
          </w:p>
          <w:p w:rsidR="006D73C2" w:rsidRPr="00A60FE3" w:rsidRDefault="006D73C2" w:rsidP="00D92CB8">
            <w:r>
              <w:t>В 2019 году – 1 265 тыс. руб;</w:t>
            </w:r>
          </w:p>
          <w:p w:rsidR="006D73C2" w:rsidRPr="00A60FE3" w:rsidRDefault="006D73C2" w:rsidP="00D92CB8">
            <w:r w:rsidRPr="00A60FE3">
              <w:t>в 2020 году – 1</w:t>
            </w:r>
            <w:r>
              <w:t xml:space="preserve"> </w:t>
            </w:r>
            <w:r w:rsidRPr="00A60FE3">
              <w:t>35</w:t>
            </w:r>
            <w:r>
              <w:t>5</w:t>
            </w:r>
            <w:r w:rsidRPr="00A60FE3">
              <w:t xml:space="preserve"> тыс. руб.;</w:t>
            </w:r>
          </w:p>
          <w:p w:rsidR="006D73C2" w:rsidRPr="00A60FE3" w:rsidRDefault="006D73C2" w:rsidP="00D92CB8">
            <w:r w:rsidRPr="00A60FE3">
              <w:t>в 2021 году – 4</w:t>
            </w:r>
            <w:r>
              <w:t xml:space="preserve"> </w:t>
            </w:r>
            <w:r w:rsidRPr="00A60FE3">
              <w:t>20</w:t>
            </w:r>
            <w:r>
              <w:t>5</w:t>
            </w:r>
            <w:r w:rsidRPr="00A60FE3">
              <w:t xml:space="preserve"> тыс. руб.;</w:t>
            </w:r>
          </w:p>
          <w:p w:rsidR="006D73C2" w:rsidRDefault="006D73C2" w:rsidP="00D92CB8">
            <w:r w:rsidRPr="00A60FE3">
              <w:t>в 2022</w:t>
            </w:r>
            <w:r>
              <w:t xml:space="preserve"> году – 1 355 тыс. руб.;</w:t>
            </w:r>
          </w:p>
          <w:p w:rsidR="006D73C2" w:rsidRPr="00A60FE3" w:rsidRDefault="006D73C2" w:rsidP="00D92CB8">
            <w:r>
              <w:t>в 2023-</w:t>
            </w:r>
            <w:r w:rsidRPr="00A60FE3">
              <w:t xml:space="preserve">2035 году – </w:t>
            </w:r>
            <w:r>
              <w:t>7 265</w:t>
            </w:r>
            <w:r w:rsidRPr="00A60FE3">
              <w:t xml:space="preserve"> тыс. руб.</w:t>
            </w:r>
          </w:p>
          <w:p w:rsidR="006D73C2" w:rsidRPr="00183EE1" w:rsidRDefault="006D73C2" w:rsidP="00D92CB8">
            <w:r w:rsidRPr="00A60FE3">
              <w:t>Объемы средств для финансирования Программы носят прогнозный характер и подлежат ежегодной корректировке представительным органом местного самоуправления.</w:t>
            </w:r>
          </w:p>
        </w:tc>
      </w:tr>
    </w:tbl>
    <w:p w:rsidR="006D73C2" w:rsidRDefault="006D73C2" w:rsidP="006D73C2">
      <w:pPr>
        <w:jc w:val="center"/>
        <w:rPr>
          <w:b/>
          <w:sz w:val="26"/>
          <w:szCs w:val="26"/>
        </w:rPr>
      </w:pPr>
    </w:p>
    <w:p w:rsidR="006D73C2" w:rsidRDefault="006D73C2" w:rsidP="006D73C2">
      <w:pPr>
        <w:ind w:left="540" w:firstLine="540"/>
        <w:jc w:val="both"/>
        <w:rPr>
          <w:sz w:val="28"/>
          <w:szCs w:val="28"/>
        </w:rPr>
      </w:pPr>
    </w:p>
    <w:p w:rsidR="006D73C2" w:rsidRPr="00555750" w:rsidRDefault="006D73C2" w:rsidP="006D73C2">
      <w:pPr>
        <w:jc w:val="center"/>
        <w:rPr>
          <w:b/>
          <w:sz w:val="26"/>
          <w:szCs w:val="26"/>
        </w:rPr>
      </w:pPr>
      <w:r w:rsidRPr="00555750">
        <w:rPr>
          <w:b/>
          <w:sz w:val="26"/>
          <w:szCs w:val="26"/>
        </w:rPr>
        <w:t>Паспорт</w:t>
      </w:r>
    </w:p>
    <w:p w:rsidR="006D73C2" w:rsidRPr="00555750" w:rsidRDefault="006D73C2" w:rsidP="006D73C2">
      <w:pPr>
        <w:jc w:val="center"/>
        <w:rPr>
          <w:b/>
          <w:sz w:val="26"/>
          <w:szCs w:val="26"/>
        </w:rPr>
      </w:pPr>
      <w:bookmarkStart w:id="23" w:name="bookmark7"/>
      <w:r w:rsidRPr="00555750">
        <w:rPr>
          <w:b/>
          <w:sz w:val="26"/>
          <w:szCs w:val="26"/>
        </w:rPr>
        <w:t xml:space="preserve">муниципальной программы </w:t>
      </w:r>
      <w:bookmarkEnd w:id="23"/>
      <w:r w:rsidRPr="00555750">
        <w:rPr>
          <w:b/>
          <w:sz w:val="26"/>
          <w:szCs w:val="26"/>
        </w:rPr>
        <w:t xml:space="preserve">по использованию и охране земель на территории      </w:t>
      </w:r>
      <w:r>
        <w:rPr>
          <w:b/>
          <w:sz w:val="26"/>
          <w:szCs w:val="26"/>
        </w:rPr>
        <w:t>Большееловского</w:t>
      </w:r>
      <w:r w:rsidRPr="00555750">
        <w:rPr>
          <w:b/>
          <w:sz w:val="26"/>
          <w:szCs w:val="26"/>
        </w:rPr>
        <w:t xml:space="preserve"> сельского поселения Елабужского муниципального района                  на 2018-2022 годы</w:t>
      </w:r>
    </w:p>
    <w:p w:rsidR="006D73C2" w:rsidRPr="00E17722" w:rsidRDefault="006D73C2" w:rsidP="006D73C2">
      <w:pPr>
        <w:keepNext/>
        <w:keepLines/>
        <w:spacing w:line="322" w:lineRule="exact"/>
        <w:jc w:val="center"/>
        <w:outlineLvl w:val="5"/>
        <w:rPr>
          <w:b/>
          <w:bCs/>
          <w:sz w:val="28"/>
          <w:szCs w:val="28"/>
        </w:rPr>
      </w:pPr>
    </w:p>
    <w:tbl>
      <w:tblPr>
        <w:tblW w:w="1088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8670"/>
      </w:tblGrid>
      <w:tr w:rsidR="006D73C2" w:rsidRPr="00E17722" w:rsidTr="00D92CB8">
        <w:trPr>
          <w:trHeight w:val="596"/>
        </w:trPr>
        <w:tc>
          <w:tcPr>
            <w:tcW w:w="2211" w:type="dxa"/>
          </w:tcPr>
          <w:p w:rsidR="006D73C2" w:rsidRPr="00E17722" w:rsidRDefault="006D73C2" w:rsidP="00D92CB8">
            <w:r w:rsidRPr="00E17722">
              <w:t>Наименование Программы</w:t>
            </w:r>
          </w:p>
        </w:tc>
        <w:tc>
          <w:tcPr>
            <w:tcW w:w="8670" w:type="dxa"/>
          </w:tcPr>
          <w:p w:rsidR="006D73C2" w:rsidRPr="00E17722" w:rsidRDefault="006D73C2" w:rsidP="00D92CB8">
            <w:r w:rsidRPr="00E17722">
              <w:t xml:space="preserve">Муниципальная программа по использованию и охране земель на территории </w:t>
            </w:r>
            <w:r>
              <w:t>Большееловского</w:t>
            </w:r>
            <w:r w:rsidRPr="00E17722">
              <w:t xml:space="preserve"> сельского поселения Елабужского муниципального района на</w:t>
            </w:r>
            <w:r>
              <w:t xml:space="preserve"> </w:t>
            </w:r>
            <w:r w:rsidRPr="00E17722">
              <w:t>2018-202</w:t>
            </w:r>
            <w:r>
              <w:t>2</w:t>
            </w:r>
            <w:r w:rsidRPr="00E17722">
              <w:t xml:space="preserve"> годы</w:t>
            </w:r>
          </w:p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>Основание для разработки программы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>Федеральный закон «Об общих принципах организации местного самоуправления в Российской Федерации» от 06.10.2003 г. №131-ФЗ, Земельный кодекс Российской Федерации</w:t>
            </w:r>
          </w:p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>Заказчики программы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 xml:space="preserve">Исполнительный комитет </w:t>
            </w:r>
            <w:r>
              <w:t xml:space="preserve">Большееловского </w:t>
            </w:r>
            <w:r w:rsidRPr="00E17722">
              <w:t>сельского поселения Елабужского муниципального района</w:t>
            </w:r>
          </w:p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>Основные разработчики Программы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 xml:space="preserve">Исполнительный комитет </w:t>
            </w:r>
            <w:r>
              <w:t>Большееловского</w:t>
            </w:r>
            <w:r w:rsidRPr="00E17722">
              <w:t xml:space="preserve"> сельского поселения Елабужского муниципального района</w:t>
            </w:r>
          </w:p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>Исполнители Программы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 xml:space="preserve">Исполнительный комитет </w:t>
            </w:r>
            <w:r>
              <w:t>Большееловского</w:t>
            </w:r>
            <w:r w:rsidRPr="00E17722">
              <w:t xml:space="preserve"> сельского поселения Елабужского муниципального района</w:t>
            </w:r>
          </w:p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>Цели и задачи Программы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>Целями Программы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земель.</w:t>
            </w:r>
          </w:p>
          <w:p w:rsidR="006D73C2" w:rsidRPr="00E17722" w:rsidRDefault="006D73C2" w:rsidP="00D92CB8">
            <w:pPr>
              <w:ind w:right="99"/>
              <w:jc w:val="both"/>
            </w:pPr>
            <w:r w:rsidRPr="00E17722">
              <w:t>Задачи Программы:</w:t>
            </w:r>
          </w:p>
          <w:p w:rsidR="006D73C2" w:rsidRPr="00E17722" w:rsidRDefault="006D73C2" w:rsidP="00D92CB8">
            <w:pPr>
              <w:ind w:right="99"/>
              <w:jc w:val="both"/>
            </w:pPr>
            <w:r w:rsidRPr="00E17722">
              <w:t xml:space="preserve">- оптимизация деятельности в сфере обращения с отходами производства и потребления; </w:t>
            </w:r>
          </w:p>
          <w:p w:rsidR="006D73C2" w:rsidRPr="00E17722" w:rsidRDefault="006D73C2" w:rsidP="00D92CB8">
            <w:pPr>
              <w:ind w:right="99"/>
              <w:jc w:val="both"/>
            </w:pPr>
            <w:r w:rsidRPr="00E17722">
              <w:t>- повышение эффективности использования и охраны земель;</w:t>
            </w:r>
          </w:p>
          <w:p w:rsidR="006D73C2" w:rsidRPr="00E17722" w:rsidRDefault="006D73C2" w:rsidP="00D92CB8">
            <w:pPr>
              <w:ind w:right="99"/>
              <w:jc w:val="both"/>
            </w:pPr>
            <w:r w:rsidRPr="00E17722">
              <w:t xml:space="preserve">- обеспечение организации рационального использования и охраны земель; </w:t>
            </w:r>
          </w:p>
          <w:p w:rsidR="006D73C2" w:rsidRPr="00E17722" w:rsidRDefault="006D73C2" w:rsidP="00D92CB8">
            <w:pPr>
              <w:ind w:right="99"/>
              <w:jc w:val="both"/>
            </w:pPr>
            <w:r w:rsidRPr="00E17722">
              <w:t>- сохранение и восстановление зеленых насаждений,</w:t>
            </w:r>
          </w:p>
          <w:p w:rsidR="006D73C2" w:rsidRPr="00E17722" w:rsidRDefault="006D73C2" w:rsidP="00D92CB8">
            <w:pPr>
              <w:jc w:val="both"/>
            </w:pPr>
            <w:r w:rsidRPr="00E17722">
              <w:t>- проведение   инвентаризации земель</w:t>
            </w:r>
          </w:p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>Срок реализации Программы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>2018-202</w:t>
            </w:r>
            <w:r>
              <w:t>2</w:t>
            </w:r>
            <w:r w:rsidRPr="00E17722">
              <w:t xml:space="preserve"> год</w:t>
            </w:r>
          </w:p>
        </w:tc>
      </w:tr>
      <w:tr w:rsidR="006D73C2" w:rsidRPr="00E17722" w:rsidTr="00D92CB8">
        <w:trPr>
          <w:trHeight w:val="1776"/>
        </w:trPr>
        <w:tc>
          <w:tcPr>
            <w:tcW w:w="2211" w:type="dxa"/>
            <w:shd w:val="clear" w:color="auto" w:fill="auto"/>
          </w:tcPr>
          <w:p w:rsidR="006D73C2" w:rsidRPr="00E17722" w:rsidRDefault="006D73C2" w:rsidP="00D92CB8">
            <w:r w:rsidRPr="00E17722">
              <w:lastRenderedPageBreak/>
              <w:t>Объемы и источники финансирования</w:t>
            </w:r>
          </w:p>
        </w:tc>
        <w:tc>
          <w:tcPr>
            <w:tcW w:w="8670" w:type="dxa"/>
            <w:shd w:val="clear" w:color="auto" w:fill="auto"/>
          </w:tcPr>
          <w:p w:rsidR="006D73C2" w:rsidRPr="00E17722" w:rsidRDefault="006D73C2" w:rsidP="00D92CB8">
            <w:r w:rsidRPr="00E17722">
              <w:t xml:space="preserve">Объем финансирования Программы составляет – </w:t>
            </w:r>
            <w:r>
              <w:t>60</w:t>
            </w:r>
            <w:r w:rsidRPr="00E17722">
              <w:t>,0</w:t>
            </w:r>
            <w:r>
              <w:t xml:space="preserve"> </w:t>
            </w:r>
            <w:r w:rsidRPr="00E17722">
              <w:t>тыс. руб., в т.</w:t>
            </w:r>
            <w:r>
              <w:t xml:space="preserve"> </w:t>
            </w:r>
            <w:r w:rsidRPr="00E17722">
              <w:t>ч.</w:t>
            </w:r>
          </w:p>
          <w:p w:rsidR="006D73C2" w:rsidRPr="00E17722" w:rsidRDefault="006D73C2" w:rsidP="00D92CB8">
            <w:r w:rsidRPr="00E17722">
              <w:t>2018 г. - за счет средств местного бюджета – 12,0 тыс. руб.</w:t>
            </w:r>
            <w:r>
              <w:t>,</w:t>
            </w:r>
          </w:p>
          <w:p w:rsidR="006D73C2" w:rsidRPr="00E17722" w:rsidRDefault="006D73C2" w:rsidP="00D92CB8">
            <w:r w:rsidRPr="00E17722">
              <w:t>2019 г. - за счет средств местного бюджета – 12,0 тыс. руб.</w:t>
            </w:r>
            <w:r>
              <w:t>,</w:t>
            </w:r>
          </w:p>
          <w:p w:rsidR="006D73C2" w:rsidRDefault="006D73C2" w:rsidP="00D92CB8">
            <w:r w:rsidRPr="00E17722">
              <w:t>2020 г. - за счет средств местного бюджета – 12,0 тыс. руб.</w:t>
            </w:r>
            <w:r>
              <w:t>,</w:t>
            </w:r>
          </w:p>
          <w:p w:rsidR="006D73C2" w:rsidRDefault="006D73C2" w:rsidP="00D92CB8">
            <w:r>
              <w:t>2021</w:t>
            </w:r>
            <w:r w:rsidRPr="00E17722">
              <w:t xml:space="preserve"> г. - за счет средств местного бюджета – 12,0 тыс. руб.</w:t>
            </w:r>
            <w:r>
              <w:t>,</w:t>
            </w:r>
          </w:p>
          <w:p w:rsidR="006D73C2" w:rsidRDefault="006D73C2" w:rsidP="00D92CB8">
            <w:r w:rsidRPr="00E17722">
              <w:t>202</w:t>
            </w:r>
            <w:r>
              <w:t>2</w:t>
            </w:r>
            <w:r w:rsidRPr="00E17722">
              <w:t xml:space="preserve"> г. - за счет средств местного бюджета – 12,0 тыс. руб.</w:t>
            </w:r>
          </w:p>
          <w:p w:rsidR="006D73C2" w:rsidRPr="00E17722" w:rsidRDefault="006D73C2" w:rsidP="00D92CB8"/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>Ожидаемые результаты реализации Программы и показатели эффективности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>Упорядочение землепользования, эффективное использование и охрана земель, восстановление нарушенных земель и повышению экологической безопасности населения и качества его жизни</w:t>
            </w:r>
          </w:p>
        </w:tc>
      </w:tr>
      <w:tr w:rsidR="006D73C2" w:rsidRPr="00E17722" w:rsidTr="00D92CB8">
        <w:tc>
          <w:tcPr>
            <w:tcW w:w="2211" w:type="dxa"/>
          </w:tcPr>
          <w:p w:rsidR="006D73C2" w:rsidRPr="00E17722" w:rsidRDefault="006D73C2" w:rsidP="00D92CB8">
            <w:r w:rsidRPr="00E17722">
              <w:t xml:space="preserve">Организация контроля за исполнением Программы </w:t>
            </w:r>
          </w:p>
        </w:tc>
        <w:tc>
          <w:tcPr>
            <w:tcW w:w="8670" w:type="dxa"/>
          </w:tcPr>
          <w:p w:rsidR="006D73C2" w:rsidRPr="00E17722" w:rsidRDefault="006D73C2" w:rsidP="00D92CB8">
            <w:pPr>
              <w:jc w:val="both"/>
            </w:pPr>
            <w:r w:rsidRPr="00E17722">
              <w:t xml:space="preserve">Контроль над реализацией Программы осуществляется Исполнительным комитетом </w:t>
            </w:r>
            <w:r>
              <w:t>Большееловского</w:t>
            </w:r>
            <w:r w:rsidRPr="00E17722">
              <w:t xml:space="preserve"> сельского поселения Елабужского муниципального района. </w:t>
            </w:r>
          </w:p>
        </w:tc>
      </w:tr>
    </w:tbl>
    <w:p w:rsidR="006D73C2" w:rsidRDefault="006D73C2" w:rsidP="006D73C2">
      <w:pPr>
        <w:ind w:left="540" w:firstLine="540"/>
        <w:jc w:val="both"/>
      </w:pPr>
    </w:p>
    <w:p w:rsidR="006D73C2" w:rsidRDefault="006D73C2" w:rsidP="006D73C2">
      <w:pPr>
        <w:ind w:left="540" w:firstLine="540"/>
        <w:jc w:val="both"/>
      </w:pPr>
    </w:p>
    <w:p w:rsidR="006D73C2" w:rsidRPr="00555750" w:rsidRDefault="006D73C2" w:rsidP="006D73C2">
      <w:pPr>
        <w:jc w:val="center"/>
        <w:rPr>
          <w:b/>
          <w:sz w:val="26"/>
          <w:szCs w:val="26"/>
        </w:rPr>
      </w:pPr>
      <w:bookmarkStart w:id="24" w:name="_Toc459642447"/>
      <w:r w:rsidRPr="00555750">
        <w:rPr>
          <w:b/>
          <w:sz w:val="26"/>
          <w:szCs w:val="26"/>
        </w:rPr>
        <w:t xml:space="preserve">Паспорт </w:t>
      </w:r>
      <w:bookmarkEnd w:id="24"/>
      <w:r w:rsidRPr="00555750">
        <w:rPr>
          <w:b/>
          <w:sz w:val="26"/>
          <w:szCs w:val="26"/>
        </w:rPr>
        <w:t xml:space="preserve">муниципальной программы «Развитие субъектов малого и среднего предпринимательства муниципального образования </w:t>
      </w:r>
      <w:r>
        <w:rPr>
          <w:b/>
          <w:sz w:val="26"/>
          <w:szCs w:val="26"/>
        </w:rPr>
        <w:t>Большееловское</w:t>
      </w:r>
      <w:r w:rsidRPr="00555750">
        <w:rPr>
          <w:b/>
          <w:sz w:val="26"/>
          <w:szCs w:val="26"/>
        </w:rPr>
        <w:t xml:space="preserve"> сельское поселение Елабужского муниципального района Республики Татарстан на 2019-2022 годы»</w:t>
      </w:r>
    </w:p>
    <w:p w:rsidR="006D73C2" w:rsidRDefault="006D73C2" w:rsidP="006D73C2">
      <w:pPr>
        <w:ind w:left="540" w:firstLine="540"/>
        <w:jc w:val="both"/>
      </w:pPr>
    </w:p>
    <w:tbl>
      <w:tblPr>
        <w:tblW w:w="10915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3828"/>
        <w:gridCol w:w="7087"/>
      </w:tblGrid>
      <w:tr w:rsidR="006D73C2" w:rsidRPr="002178F9" w:rsidTr="00D92CB8">
        <w:tc>
          <w:tcPr>
            <w:tcW w:w="3828" w:type="dxa"/>
          </w:tcPr>
          <w:p w:rsidR="006D73C2" w:rsidRPr="002178F9" w:rsidRDefault="006D73C2" w:rsidP="00D92CB8">
            <w:r w:rsidRPr="002178F9">
              <w:t xml:space="preserve">Наименование Программы </w:t>
            </w:r>
          </w:p>
        </w:tc>
        <w:tc>
          <w:tcPr>
            <w:tcW w:w="7087" w:type="dxa"/>
          </w:tcPr>
          <w:p w:rsidR="006D73C2" w:rsidRPr="002178F9" w:rsidRDefault="006D73C2" w:rsidP="00D92CB8">
            <w:r w:rsidRPr="002178F9">
              <w:t xml:space="preserve">Муниципальная программа «Развитие субъектов малого и среднего предпринимательства муниципального образования </w:t>
            </w:r>
            <w:r>
              <w:t>Большееловское</w:t>
            </w:r>
            <w:r w:rsidRPr="002178F9">
              <w:t xml:space="preserve"> сельское поселение Елабужского муниципального района Республики Татарстан на 2019-202</w:t>
            </w:r>
            <w:r>
              <w:t>2</w:t>
            </w:r>
            <w:r w:rsidRPr="002178F9">
              <w:t xml:space="preserve"> годы» (далее - Программа)</w:t>
            </w:r>
          </w:p>
        </w:tc>
      </w:tr>
      <w:tr w:rsidR="006D73C2" w:rsidRPr="002178F9" w:rsidTr="00D92CB8">
        <w:tc>
          <w:tcPr>
            <w:tcW w:w="3828" w:type="dxa"/>
          </w:tcPr>
          <w:p w:rsidR="006D73C2" w:rsidRPr="002178F9" w:rsidRDefault="006D73C2" w:rsidP="00D92CB8">
            <w:r w:rsidRPr="002178F9">
              <w:t xml:space="preserve">Заказчик Программы </w:t>
            </w:r>
          </w:p>
        </w:tc>
        <w:tc>
          <w:tcPr>
            <w:tcW w:w="7087" w:type="dxa"/>
          </w:tcPr>
          <w:p w:rsidR="006D73C2" w:rsidRPr="002178F9" w:rsidRDefault="006D73C2" w:rsidP="00D92CB8">
            <w:r w:rsidRPr="002178F9">
              <w:t xml:space="preserve">Исполнительный комитет </w:t>
            </w:r>
            <w:r>
              <w:t>Большееловского</w:t>
            </w:r>
            <w:r w:rsidRPr="002178F9">
              <w:t xml:space="preserve"> сельского поселения Елабужского муниципального района Республики Татарстан</w:t>
            </w:r>
          </w:p>
        </w:tc>
      </w:tr>
      <w:tr w:rsidR="006D73C2" w:rsidRPr="002178F9" w:rsidTr="00D92CB8">
        <w:tc>
          <w:tcPr>
            <w:tcW w:w="3828" w:type="dxa"/>
          </w:tcPr>
          <w:p w:rsidR="006D73C2" w:rsidRPr="002178F9" w:rsidRDefault="006D73C2" w:rsidP="00D92CB8">
            <w:r w:rsidRPr="002178F9">
              <w:t>Основные разработчики Программы</w:t>
            </w:r>
          </w:p>
        </w:tc>
        <w:tc>
          <w:tcPr>
            <w:tcW w:w="7087" w:type="dxa"/>
          </w:tcPr>
          <w:p w:rsidR="006D73C2" w:rsidRPr="002178F9" w:rsidRDefault="006D73C2" w:rsidP="00D92CB8">
            <w:r w:rsidRPr="002178F9">
              <w:t>Палата перспективного социально-экономического развития Елабужского муниципального района Республики Татарстан</w:t>
            </w:r>
          </w:p>
        </w:tc>
      </w:tr>
      <w:tr w:rsidR="006D73C2" w:rsidRPr="002178F9" w:rsidTr="00D92CB8">
        <w:tc>
          <w:tcPr>
            <w:tcW w:w="3828" w:type="dxa"/>
          </w:tcPr>
          <w:p w:rsidR="006D73C2" w:rsidRPr="002178F9" w:rsidRDefault="006D73C2" w:rsidP="00D92CB8">
            <w:r w:rsidRPr="002178F9">
              <w:t xml:space="preserve">Цели и задачи Программы </w:t>
            </w:r>
          </w:p>
        </w:tc>
        <w:tc>
          <w:tcPr>
            <w:tcW w:w="7087" w:type="dxa"/>
          </w:tcPr>
          <w:p w:rsidR="006D73C2" w:rsidRPr="002178F9" w:rsidRDefault="006D73C2" w:rsidP="00D92CB8">
            <w:r w:rsidRPr="002178F9">
              <w:t>Цель: содействие развитию субъектов малого и среднего предпринимательства (далее – МСП)  для формирования конкурентной среды  за счет расширения доступа к финансовым ресурсам, развития инфраструктуры муниципальной поддержки МСП.</w:t>
            </w:r>
          </w:p>
          <w:p w:rsidR="006D73C2" w:rsidRPr="002178F9" w:rsidRDefault="006D73C2" w:rsidP="00D92CB8">
            <w:r w:rsidRPr="002178F9">
              <w:t>Задачи:</w:t>
            </w:r>
          </w:p>
          <w:p w:rsidR="006D73C2" w:rsidRPr="002178F9" w:rsidRDefault="006D73C2" w:rsidP="00D92CB8">
            <w:r w:rsidRPr="002178F9">
              <w:t xml:space="preserve">- формирование в муниципальном образовании благоприятной среды для развития предпринимательства; </w:t>
            </w:r>
          </w:p>
          <w:p w:rsidR="006D73C2" w:rsidRPr="002178F9" w:rsidRDefault="006D73C2" w:rsidP="00D92CB8">
            <w:r w:rsidRPr="002178F9">
              <w:t>- содействие в формировании экономически активного предпринимательского класса;</w:t>
            </w:r>
          </w:p>
          <w:p w:rsidR="006D73C2" w:rsidRPr="002178F9" w:rsidRDefault="006D73C2" w:rsidP="00D92CB8">
            <w:r w:rsidRPr="002178F9">
              <w:t>- развитие инфраструктуры поддержки малого и среднего предпринимательства;</w:t>
            </w:r>
          </w:p>
          <w:p w:rsidR="006D73C2" w:rsidRPr="002178F9" w:rsidRDefault="006D73C2" w:rsidP="00D92CB8">
            <w:r w:rsidRPr="002178F9">
              <w:t>- улучшение системы доступа малых и средних предпринимателей к необходимым ресурсам (земля, помещения, присоединение к электро/газо/тепло/водопроводным сетям, оборудование, имущество и др.), в т.ч. к неэффективно используемому муниципальному имуществу;</w:t>
            </w:r>
          </w:p>
          <w:p w:rsidR="006D73C2" w:rsidRPr="002178F9" w:rsidRDefault="006D73C2" w:rsidP="00D92CB8">
            <w:r w:rsidRPr="002178F9">
              <w:t>- увеличение количества субъектов малого и среднего предпринимательства;</w:t>
            </w:r>
          </w:p>
          <w:p w:rsidR="006D73C2" w:rsidRPr="002178F9" w:rsidRDefault="006D73C2" w:rsidP="00D92CB8">
            <w:r w:rsidRPr="002178F9">
              <w:lastRenderedPageBreak/>
              <w:t>- увеличение доли налогов субъектов малого и среднего предпринимательства в налоговых доходах федерального, республиканского и местного бюджета;</w:t>
            </w:r>
          </w:p>
          <w:p w:rsidR="006D73C2" w:rsidRPr="002178F9" w:rsidRDefault="006D73C2" w:rsidP="00D92CB8">
            <w:r w:rsidRPr="002178F9">
              <w:t>- увеличение доли работающих в малом и среднем предпринимательстве в общей численности занятых в экономике муниципалитета;</w:t>
            </w:r>
          </w:p>
        </w:tc>
      </w:tr>
      <w:tr w:rsidR="006D73C2" w:rsidRPr="002178F9" w:rsidTr="00D92CB8">
        <w:tc>
          <w:tcPr>
            <w:tcW w:w="3828" w:type="dxa"/>
          </w:tcPr>
          <w:p w:rsidR="006D73C2" w:rsidRPr="002178F9" w:rsidRDefault="006D73C2" w:rsidP="00D92CB8">
            <w:r w:rsidRPr="002178F9">
              <w:lastRenderedPageBreak/>
              <w:t xml:space="preserve">Сроки и этапы реализации Программы </w:t>
            </w:r>
          </w:p>
        </w:tc>
        <w:tc>
          <w:tcPr>
            <w:tcW w:w="7087" w:type="dxa"/>
          </w:tcPr>
          <w:p w:rsidR="006D73C2" w:rsidRPr="002178F9" w:rsidRDefault="006D73C2" w:rsidP="00D92CB8">
            <w:r w:rsidRPr="002178F9">
              <w:t>2019-202</w:t>
            </w:r>
            <w:r>
              <w:t>2</w:t>
            </w:r>
            <w:r w:rsidRPr="002178F9">
              <w:t xml:space="preserve"> годы</w:t>
            </w:r>
          </w:p>
          <w:p w:rsidR="006D73C2" w:rsidRPr="002178F9" w:rsidRDefault="006D73C2" w:rsidP="00D92CB8">
            <w:r w:rsidRPr="002178F9">
              <w:t xml:space="preserve"> </w:t>
            </w:r>
          </w:p>
        </w:tc>
      </w:tr>
      <w:tr w:rsidR="006D73C2" w:rsidRPr="002178F9" w:rsidTr="00D92CB8">
        <w:trPr>
          <w:trHeight w:val="3276"/>
        </w:trPr>
        <w:tc>
          <w:tcPr>
            <w:tcW w:w="3828" w:type="dxa"/>
          </w:tcPr>
          <w:p w:rsidR="006D73C2" w:rsidRPr="002178F9" w:rsidRDefault="006D73C2" w:rsidP="00D92CB8">
            <w:r w:rsidRPr="002178F9">
              <w:t>Объемы и источники финансирования</w:t>
            </w:r>
          </w:p>
        </w:tc>
        <w:tc>
          <w:tcPr>
            <w:tcW w:w="7087" w:type="dxa"/>
          </w:tcPr>
          <w:p w:rsidR="006D73C2" w:rsidRPr="002178F9" w:rsidRDefault="006D73C2" w:rsidP="00D92CB8">
            <w:r w:rsidRPr="002178F9">
              <w:t>Источники финансирования Программы включают средства бюджета сельского поселения и средства внебюджетных источников.</w:t>
            </w:r>
          </w:p>
          <w:tbl>
            <w:tblPr>
              <w:tblW w:w="5304" w:type="dxa"/>
              <w:tblLayout w:type="fixed"/>
              <w:tblLook w:val="04A0" w:firstRow="1" w:lastRow="0" w:firstColumn="1" w:lastColumn="0" w:noHBand="0" w:noVBand="1"/>
            </w:tblPr>
            <w:tblGrid>
              <w:gridCol w:w="3178"/>
              <w:gridCol w:w="2126"/>
            </w:tblGrid>
            <w:tr w:rsidR="006D73C2" w:rsidRPr="002178F9" w:rsidTr="00D92CB8">
              <w:trPr>
                <w:trHeight w:val="658"/>
              </w:trPr>
              <w:tc>
                <w:tcPr>
                  <w:tcW w:w="3178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D73C2" w:rsidRPr="002178F9" w:rsidRDefault="006D73C2" w:rsidP="00D92CB8"/>
                <w:p w:rsidR="006D73C2" w:rsidRPr="002178F9" w:rsidRDefault="006D73C2" w:rsidP="00D92CB8">
                  <w:r w:rsidRPr="002178F9">
                    <w:t>Источник финансирования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hideMark/>
                </w:tcPr>
                <w:p w:rsidR="006D73C2" w:rsidRPr="002178F9" w:rsidRDefault="006D73C2" w:rsidP="00D92CB8">
                  <w:r w:rsidRPr="002178F9">
                    <w:t>Общая сумма финансирования, тыс.руб</w:t>
                  </w:r>
                </w:p>
              </w:tc>
            </w:tr>
            <w:tr w:rsidR="006D73C2" w:rsidRPr="002178F9" w:rsidTr="00D92CB8">
              <w:trPr>
                <w:trHeight w:val="237"/>
              </w:trPr>
              <w:tc>
                <w:tcPr>
                  <w:tcW w:w="31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 w:rsidRPr="002178F9">
                    <w:t xml:space="preserve">Федеральный бюджет 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 w:rsidRPr="002178F9">
                    <w:t>-</w:t>
                  </w:r>
                </w:p>
              </w:tc>
            </w:tr>
            <w:tr w:rsidR="006D73C2" w:rsidRPr="002178F9" w:rsidTr="00D92CB8">
              <w:trPr>
                <w:trHeight w:val="27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 w:rsidRPr="002178F9">
                    <w:t xml:space="preserve">Республиканский бюджет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 w:rsidRPr="002178F9">
                    <w:t>-</w:t>
                  </w:r>
                </w:p>
              </w:tc>
            </w:tr>
            <w:tr w:rsidR="006D73C2" w:rsidRPr="002178F9" w:rsidTr="00D92CB8">
              <w:trPr>
                <w:trHeight w:val="112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 w:rsidRPr="002178F9">
                    <w:t xml:space="preserve">Бюджет сельского поселения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>
                    <w:t>4</w:t>
                  </w:r>
                  <w:r w:rsidRPr="002178F9">
                    <w:t>,0</w:t>
                  </w:r>
                </w:p>
              </w:tc>
            </w:tr>
            <w:tr w:rsidR="006D73C2" w:rsidRPr="002178F9" w:rsidTr="00D92CB8">
              <w:trPr>
                <w:trHeight w:val="257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 w:rsidRPr="002178F9">
                    <w:t>Внебюджетные источники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>
                  <w:r w:rsidRPr="002178F9">
                    <w:t>-</w:t>
                  </w:r>
                </w:p>
              </w:tc>
            </w:tr>
            <w:tr w:rsidR="006D73C2" w:rsidRPr="002178F9" w:rsidTr="00D92CB8">
              <w:trPr>
                <w:trHeight w:val="96"/>
              </w:trPr>
              <w:tc>
                <w:tcPr>
                  <w:tcW w:w="31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/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6D73C2" w:rsidRPr="002178F9" w:rsidRDefault="006D73C2" w:rsidP="00D92CB8"/>
              </w:tc>
            </w:tr>
          </w:tbl>
          <w:p w:rsidR="006D73C2" w:rsidRPr="002178F9" w:rsidRDefault="006D73C2" w:rsidP="00D92CB8">
            <w:r w:rsidRPr="002178F9">
              <w:t>Объемы финансирования носят прогнозный характер и подлежат ежегодной корректировке.</w:t>
            </w:r>
          </w:p>
        </w:tc>
      </w:tr>
      <w:tr w:rsidR="006D73C2" w:rsidRPr="002178F9" w:rsidTr="00D92CB8">
        <w:tc>
          <w:tcPr>
            <w:tcW w:w="3828" w:type="dxa"/>
          </w:tcPr>
          <w:p w:rsidR="006D73C2" w:rsidRPr="002178F9" w:rsidRDefault="006D73C2" w:rsidP="00D92CB8">
            <w:r w:rsidRPr="002178F9">
              <w:t>Ожидаемые конечные результаты реализации целей и задач Программы и показатели эффективности Программы</w:t>
            </w:r>
          </w:p>
          <w:p w:rsidR="006D73C2" w:rsidRPr="002178F9" w:rsidRDefault="006D73C2" w:rsidP="00D92CB8"/>
        </w:tc>
        <w:tc>
          <w:tcPr>
            <w:tcW w:w="7087" w:type="dxa"/>
          </w:tcPr>
          <w:p w:rsidR="006D73C2" w:rsidRPr="002178F9" w:rsidRDefault="006D73C2" w:rsidP="00D92CB8">
            <w:r w:rsidRPr="002178F9">
              <w:t>- увеличение количества малых и средних предприятий в целом;</w:t>
            </w:r>
          </w:p>
          <w:p w:rsidR="006D73C2" w:rsidRPr="002178F9" w:rsidRDefault="006D73C2" w:rsidP="00D92CB8">
            <w:r w:rsidRPr="002178F9">
              <w:t>- увеличение численности занятого населения в</w:t>
            </w:r>
            <w:r w:rsidRPr="002178F9">
              <w:tab/>
              <w:t xml:space="preserve"> малых и средних предприятиях;</w:t>
            </w:r>
          </w:p>
          <w:p w:rsidR="006D73C2" w:rsidRPr="002178F9" w:rsidRDefault="006D73C2" w:rsidP="00D92CB8">
            <w:r w:rsidRPr="002178F9">
              <w:t>- увеличение количества индивидуальных предпринимателей;</w:t>
            </w:r>
          </w:p>
          <w:p w:rsidR="006D73C2" w:rsidRPr="002178F9" w:rsidRDefault="006D73C2" w:rsidP="00D92CB8">
            <w:r w:rsidRPr="002178F9">
              <w:t xml:space="preserve">- увеличение уровня среднемесячной заработной платы работников, занятых в малом и среднем предпринимательстве; </w:t>
            </w:r>
          </w:p>
          <w:p w:rsidR="006D73C2" w:rsidRPr="002178F9" w:rsidRDefault="006D73C2" w:rsidP="00D92CB8">
            <w:r w:rsidRPr="002178F9">
              <w:t>- увеличение удельного веса поступлений налогов и других платежей от субъектов предпринимательства в бюджете сельского поселения.</w:t>
            </w:r>
          </w:p>
        </w:tc>
      </w:tr>
    </w:tbl>
    <w:p w:rsidR="006D73C2" w:rsidRPr="00E54B35" w:rsidRDefault="006D73C2" w:rsidP="006D73C2">
      <w:pPr>
        <w:pStyle w:val="ac"/>
        <w:suppressAutoHyphens/>
        <w:spacing w:line="360" w:lineRule="auto"/>
        <w:ind w:right="0" w:firstLine="540"/>
        <w:jc w:val="both"/>
        <w:rPr>
          <w:lang w:val="ru-RU"/>
        </w:rPr>
      </w:pPr>
    </w:p>
    <w:p w:rsidR="006D73C2" w:rsidRPr="00DA52AC" w:rsidRDefault="006D73C2" w:rsidP="006D73C2">
      <w:pPr>
        <w:jc w:val="center"/>
        <w:rPr>
          <w:b/>
          <w:sz w:val="28"/>
          <w:szCs w:val="28"/>
        </w:rPr>
      </w:pPr>
      <w:r w:rsidRPr="00DA52AC">
        <w:rPr>
          <w:b/>
          <w:sz w:val="28"/>
          <w:szCs w:val="28"/>
        </w:rPr>
        <w:t>РАЗНОГЛАСИЯ</w:t>
      </w:r>
    </w:p>
    <w:p w:rsidR="006D73C2" w:rsidRPr="00DA52AC" w:rsidRDefault="006D73C2" w:rsidP="006D73C2">
      <w:pPr>
        <w:jc w:val="center"/>
        <w:rPr>
          <w:b/>
          <w:sz w:val="28"/>
          <w:szCs w:val="28"/>
        </w:rPr>
      </w:pPr>
      <w:r w:rsidRPr="00DA52AC">
        <w:rPr>
          <w:b/>
          <w:sz w:val="28"/>
          <w:szCs w:val="28"/>
        </w:rPr>
        <w:t>по проектам бюджетных смет</w:t>
      </w:r>
    </w:p>
    <w:p w:rsidR="006D73C2" w:rsidRDefault="006D73C2" w:rsidP="006D73C2">
      <w:pPr>
        <w:ind w:firstLine="567"/>
        <w:jc w:val="both"/>
        <w:rPr>
          <w:sz w:val="28"/>
          <w:szCs w:val="28"/>
        </w:rPr>
      </w:pPr>
    </w:p>
    <w:p w:rsidR="006D73C2" w:rsidRDefault="006D73C2" w:rsidP="006D73C2">
      <w:pPr>
        <w:ind w:firstLine="567"/>
        <w:jc w:val="both"/>
        <w:rPr>
          <w:sz w:val="28"/>
          <w:szCs w:val="28"/>
        </w:rPr>
      </w:pPr>
    </w:p>
    <w:p w:rsidR="006D73C2" w:rsidRPr="00CF5E60" w:rsidRDefault="006D73C2" w:rsidP="006D73C2">
      <w:pPr>
        <w:tabs>
          <w:tab w:val="left" w:pos="237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Разногласий по проектам бюджетных смет на 2020 год и плановый период 2021 и 2022 годов Совета Большееловского сельского поселения, </w:t>
      </w:r>
      <w:r w:rsidRPr="00D37950">
        <w:rPr>
          <w:sz w:val="28"/>
          <w:szCs w:val="28"/>
        </w:rPr>
        <w:t>Контрольно-счетной палаты</w:t>
      </w:r>
      <w:r>
        <w:t xml:space="preserve"> </w:t>
      </w:r>
      <w:r>
        <w:rPr>
          <w:sz w:val="28"/>
          <w:szCs w:val="28"/>
        </w:rPr>
        <w:t>Елабужского муниципального района не имеется.</w:t>
      </w:r>
    </w:p>
    <w:p w:rsidR="006D73C2" w:rsidRPr="006D73C2" w:rsidRDefault="006D73C2"/>
    <w:p w:rsidR="006D73C2" w:rsidRPr="006D73C2" w:rsidRDefault="006D73C2">
      <w:pPr>
        <w:rPr>
          <w:lang w:val="ru-RU"/>
        </w:rPr>
      </w:pPr>
    </w:p>
    <w:sectPr w:rsidR="006D73C2" w:rsidRPr="006D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2F2"/>
    <w:multiLevelType w:val="hybridMultilevel"/>
    <w:tmpl w:val="A984BB94"/>
    <w:lvl w:ilvl="0" w:tplc="F96439F8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10D21F3"/>
    <w:multiLevelType w:val="hybridMultilevel"/>
    <w:tmpl w:val="3D4040A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20E6FF0"/>
    <w:multiLevelType w:val="hybridMultilevel"/>
    <w:tmpl w:val="692C4390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450A4E2B"/>
    <w:multiLevelType w:val="hybridMultilevel"/>
    <w:tmpl w:val="31E46458"/>
    <w:lvl w:ilvl="0" w:tplc="F96439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484C4EBF"/>
    <w:multiLevelType w:val="hybridMultilevel"/>
    <w:tmpl w:val="8DD46D7E"/>
    <w:lvl w:ilvl="0" w:tplc="FC60AE28">
      <w:start w:val="1"/>
      <w:numFmt w:val="bullet"/>
      <w:lvlText w:val="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513E0048"/>
    <w:multiLevelType w:val="hybridMultilevel"/>
    <w:tmpl w:val="D0E474F2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5E41AAE"/>
    <w:multiLevelType w:val="hybridMultilevel"/>
    <w:tmpl w:val="7472CB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69FC3414"/>
    <w:multiLevelType w:val="hybridMultilevel"/>
    <w:tmpl w:val="1F9636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798C2FC0"/>
    <w:multiLevelType w:val="hybridMultilevel"/>
    <w:tmpl w:val="0672C1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D1"/>
    <w:rsid w:val="002E728A"/>
    <w:rsid w:val="004F63D1"/>
    <w:rsid w:val="006D73C2"/>
    <w:rsid w:val="00774C07"/>
    <w:rsid w:val="008F1A81"/>
    <w:rsid w:val="009E634C"/>
    <w:rsid w:val="00B6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60BD3"/>
    <w:pPr>
      <w:keepNext/>
      <w:jc w:val="center"/>
      <w:outlineLvl w:val="0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4C"/>
    <w:rPr>
      <w:rFonts w:ascii="Tahoma" w:eastAsia="Times New Roman" w:hAnsi="Tahoma" w:cs="Tahoma"/>
      <w:sz w:val="16"/>
      <w:szCs w:val="16"/>
      <w:lang w:val="tt-RU" w:eastAsia="ru-RU"/>
    </w:rPr>
  </w:style>
  <w:style w:type="table" w:styleId="a5">
    <w:name w:val="Table Grid"/>
    <w:basedOn w:val="a1"/>
    <w:uiPriority w:val="59"/>
    <w:rsid w:val="009E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E634C"/>
    <w:pPr>
      <w:jc w:val="center"/>
    </w:pPr>
    <w:rPr>
      <w:b/>
      <w:bCs/>
      <w:sz w:val="28"/>
      <w:szCs w:val="22"/>
      <w:lang w:val="ru-RU"/>
    </w:rPr>
  </w:style>
  <w:style w:type="character" w:customStyle="1" w:styleId="a7">
    <w:name w:val="Основной текст Знак"/>
    <w:basedOn w:val="a0"/>
    <w:link w:val="a6"/>
    <w:rsid w:val="009E634C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a8">
    <w:name w:val="ЭЭГ"/>
    <w:basedOn w:val="a"/>
    <w:rsid w:val="009E634C"/>
    <w:pPr>
      <w:spacing w:line="360" w:lineRule="auto"/>
      <w:ind w:firstLine="720"/>
      <w:jc w:val="both"/>
    </w:pPr>
    <w:rPr>
      <w:lang w:val="ru-RU"/>
    </w:rPr>
  </w:style>
  <w:style w:type="paragraph" w:customStyle="1" w:styleId="ConsPlusNormal">
    <w:name w:val="ConsPlusNormal"/>
    <w:rsid w:val="009E63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9E634C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B60B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60BD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Body Text 3"/>
    <w:basedOn w:val="a"/>
    <w:link w:val="30"/>
    <w:uiPriority w:val="99"/>
    <w:semiHidden/>
    <w:unhideWhenUsed/>
    <w:rsid w:val="00B60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BD3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rsid w:val="00B60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rsid w:val="00B60B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60B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lang w:val="ru-RU"/>
    </w:rPr>
  </w:style>
  <w:style w:type="character" w:customStyle="1" w:styleId="FontStyle21">
    <w:name w:val="Font Style21"/>
    <w:rsid w:val="00B60BD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60BD3"/>
    <w:pPr>
      <w:widowControl w:val="0"/>
      <w:autoSpaceDE w:val="0"/>
      <w:autoSpaceDN w:val="0"/>
      <w:adjustRightInd w:val="0"/>
      <w:spacing w:line="420" w:lineRule="exact"/>
      <w:ind w:firstLine="540"/>
      <w:jc w:val="both"/>
    </w:pPr>
    <w:rPr>
      <w:lang w:val="ru-RU"/>
    </w:rPr>
  </w:style>
  <w:style w:type="paragraph" w:customStyle="1" w:styleId="u">
    <w:name w:val="u"/>
    <w:basedOn w:val="a"/>
    <w:rsid w:val="00B60BD3"/>
    <w:pPr>
      <w:ind w:firstLine="390"/>
      <w:jc w:val="both"/>
    </w:pPr>
    <w:rPr>
      <w:lang w:val="ru-RU"/>
    </w:rPr>
  </w:style>
  <w:style w:type="paragraph" w:customStyle="1" w:styleId="11">
    <w:name w:val="Ñòèëü1"/>
    <w:basedOn w:val="a"/>
    <w:rsid w:val="006D73C2"/>
    <w:pPr>
      <w:spacing w:line="288" w:lineRule="auto"/>
    </w:pPr>
    <w:rPr>
      <w:sz w:val="28"/>
      <w:lang w:val="ru-RU"/>
    </w:rPr>
  </w:style>
  <w:style w:type="paragraph" w:customStyle="1" w:styleId="ac">
    <w:name w:val="МФ РТ"/>
    <w:basedOn w:val="a"/>
    <w:link w:val="ad"/>
    <w:rsid w:val="006D73C2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d">
    <w:name w:val="МФ РТ Знак"/>
    <w:link w:val="ac"/>
    <w:locked/>
    <w:rsid w:val="006D73C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1">
    <w:name w:val="heading 1"/>
    <w:basedOn w:val="a"/>
    <w:next w:val="a"/>
    <w:link w:val="10"/>
    <w:qFormat/>
    <w:rsid w:val="00B60BD3"/>
    <w:pPr>
      <w:keepNext/>
      <w:jc w:val="center"/>
      <w:outlineLvl w:val="0"/>
    </w:pPr>
    <w:rPr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3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34C"/>
    <w:rPr>
      <w:rFonts w:ascii="Tahoma" w:eastAsia="Times New Roman" w:hAnsi="Tahoma" w:cs="Tahoma"/>
      <w:sz w:val="16"/>
      <w:szCs w:val="16"/>
      <w:lang w:val="tt-RU" w:eastAsia="ru-RU"/>
    </w:rPr>
  </w:style>
  <w:style w:type="table" w:styleId="a5">
    <w:name w:val="Table Grid"/>
    <w:basedOn w:val="a1"/>
    <w:uiPriority w:val="59"/>
    <w:rsid w:val="009E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9E634C"/>
    <w:pPr>
      <w:jc w:val="center"/>
    </w:pPr>
    <w:rPr>
      <w:b/>
      <w:bCs/>
      <w:sz w:val="28"/>
      <w:szCs w:val="22"/>
      <w:lang w:val="ru-RU"/>
    </w:rPr>
  </w:style>
  <w:style w:type="character" w:customStyle="1" w:styleId="a7">
    <w:name w:val="Основной текст Знак"/>
    <w:basedOn w:val="a0"/>
    <w:link w:val="a6"/>
    <w:rsid w:val="009E634C"/>
    <w:rPr>
      <w:rFonts w:ascii="Times New Roman" w:eastAsia="Times New Roman" w:hAnsi="Times New Roman" w:cs="Times New Roman"/>
      <w:b/>
      <w:bCs/>
      <w:sz w:val="28"/>
      <w:lang w:eastAsia="ru-RU"/>
    </w:rPr>
  </w:style>
  <w:style w:type="paragraph" w:customStyle="1" w:styleId="a8">
    <w:name w:val="ЭЭГ"/>
    <w:basedOn w:val="a"/>
    <w:rsid w:val="009E634C"/>
    <w:pPr>
      <w:spacing w:line="360" w:lineRule="auto"/>
      <w:ind w:firstLine="720"/>
      <w:jc w:val="both"/>
    </w:pPr>
    <w:rPr>
      <w:lang w:val="ru-RU"/>
    </w:rPr>
  </w:style>
  <w:style w:type="paragraph" w:customStyle="1" w:styleId="ConsPlusNormal">
    <w:name w:val="ConsPlusNormal"/>
    <w:rsid w:val="009E634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qFormat/>
    <w:rsid w:val="009E634C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B60B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60BD3"/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paragraph" w:styleId="3">
    <w:name w:val="Body Text 3"/>
    <w:basedOn w:val="a"/>
    <w:link w:val="30"/>
    <w:uiPriority w:val="99"/>
    <w:semiHidden/>
    <w:unhideWhenUsed/>
    <w:rsid w:val="00B60BD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60BD3"/>
    <w:rPr>
      <w:rFonts w:ascii="Times New Roman" w:eastAsia="Times New Roman" w:hAnsi="Times New Roman" w:cs="Times New Roman"/>
      <w:sz w:val="16"/>
      <w:szCs w:val="16"/>
      <w:lang w:val="tt-RU" w:eastAsia="ru-RU"/>
    </w:rPr>
  </w:style>
  <w:style w:type="character" w:customStyle="1" w:styleId="10">
    <w:name w:val="Заголовок 1 Знак"/>
    <w:basedOn w:val="a0"/>
    <w:link w:val="1"/>
    <w:rsid w:val="00B60B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33">
    <w:name w:val="Font Style33"/>
    <w:rsid w:val="00B60BD3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B60BD3"/>
    <w:pPr>
      <w:widowControl w:val="0"/>
      <w:autoSpaceDE w:val="0"/>
      <w:autoSpaceDN w:val="0"/>
      <w:adjustRightInd w:val="0"/>
      <w:spacing w:line="286" w:lineRule="exact"/>
      <w:ind w:firstLine="626"/>
      <w:jc w:val="both"/>
    </w:pPr>
    <w:rPr>
      <w:lang w:val="ru-RU"/>
    </w:rPr>
  </w:style>
  <w:style w:type="character" w:customStyle="1" w:styleId="FontStyle21">
    <w:name w:val="Font Style21"/>
    <w:rsid w:val="00B60BD3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60BD3"/>
    <w:pPr>
      <w:widowControl w:val="0"/>
      <w:autoSpaceDE w:val="0"/>
      <w:autoSpaceDN w:val="0"/>
      <w:adjustRightInd w:val="0"/>
      <w:spacing w:line="420" w:lineRule="exact"/>
      <w:ind w:firstLine="540"/>
      <w:jc w:val="both"/>
    </w:pPr>
    <w:rPr>
      <w:lang w:val="ru-RU"/>
    </w:rPr>
  </w:style>
  <w:style w:type="paragraph" w:customStyle="1" w:styleId="u">
    <w:name w:val="u"/>
    <w:basedOn w:val="a"/>
    <w:rsid w:val="00B60BD3"/>
    <w:pPr>
      <w:ind w:firstLine="390"/>
      <w:jc w:val="both"/>
    </w:pPr>
    <w:rPr>
      <w:lang w:val="ru-RU"/>
    </w:rPr>
  </w:style>
  <w:style w:type="paragraph" w:customStyle="1" w:styleId="11">
    <w:name w:val="Ñòèëü1"/>
    <w:basedOn w:val="a"/>
    <w:rsid w:val="006D73C2"/>
    <w:pPr>
      <w:spacing w:line="288" w:lineRule="auto"/>
    </w:pPr>
    <w:rPr>
      <w:sz w:val="28"/>
      <w:lang w:val="ru-RU"/>
    </w:rPr>
  </w:style>
  <w:style w:type="paragraph" w:customStyle="1" w:styleId="ac">
    <w:name w:val="МФ РТ"/>
    <w:basedOn w:val="a"/>
    <w:link w:val="ad"/>
    <w:rsid w:val="006D73C2"/>
    <w:pPr>
      <w:spacing w:line="288" w:lineRule="auto"/>
      <w:ind w:right="142" w:firstLine="709"/>
    </w:pPr>
    <w:rPr>
      <w:sz w:val="28"/>
      <w:szCs w:val="20"/>
      <w:lang w:val="en-US"/>
    </w:rPr>
  </w:style>
  <w:style w:type="character" w:customStyle="1" w:styleId="ad">
    <w:name w:val="МФ РТ Знак"/>
    <w:link w:val="ac"/>
    <w:locked/>
    <w:rsid w:val="006D73C2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15171</Words>
  <Characters>86475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2019-12-18T09:09:00Z</cp:lastPrinted>
  <dcterms:created xsi:type="dcterms:W3CDTF">2019-12-18T08:38:00Z</dcterms:created>
  <dcterms:modified xsi:type="dcterms:W3CDTF">2019-12-18T09:09:00Z</dcterms:modified>
</cp:coreProperties>
</file>